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6DB4" w14:textId="74D89A45" w:rsidR="00C323FD" w:rsidRPr="00A8129F" w:rsidRDefault="0031608F" w:rsidP="001976AA">
      <w:pPr>
        <w:pStyle w:val="Title"/>
        <w:jc w:val="center"/>
        <w:rPr>
          <w:color w:val="E40513"/>
          <w:sz w:val="56"/>
          <w:szCs w:val="48"/>
        </w:rPr>
      </w:pPr>
      <w:r w:rsidRPr="00A8129F">
        <w:rPr>
          <w:noProof/>
          <w:color w:val="E40513"/>
          <w:sz w:val="56"/>
          <w:szCs w:val="48"/>
        </w:rPr>
        <w:drawing>
          <wp:anchor distT="0" distB="0" distL="114300" distR="114300" simplePos="0" relativeHeight="251658240" behindDoc="1" locked="0" layoutInCell="1" allowOverlap="1" wp14:anchorId="17561949" wp14:editId="72CC3C49">
            <wp:simplePos x="0" y="0"/>
            <wp:positionH relativeFrom="margin">
              <wp:posOffset>4469765</wp:posOffset>
            </wp:positionH>
            <wp:positionV relativeFrom="margin">
              <wp:posOffset>-942340</wp:posOffset>
            </wp:positionV>
            <wp:extent cx="1714500" cy="905510"/>
            <wp:effectExtent l="0" t="0" r="0" b="0"/>
            <wp:wrapTight wrapText="bothSides">
              <wp:wrapPolygon edited="0">
                <wp:start x="0" y="0"/>
                <wp:lineTo x="0" y="21206"/>
                <wp:lineTo x="21440" y="21206"/>
                <wp:lineTo x="21440" y="0"/>
                <wp:lineTo x="0" y="0"/>
              </wp:wrapPolygon>
            </wp:wrapTight>
            <wp:docPr id="335242163" name="Picture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42163" name="Picture 1" descr="A red sign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14500" cy="905510"/>
                    </a:xfrm>
                    <a:prstGeom prst="rect">
                      <a:avLst/>
                    </a:prstGeom>
                  </pic:spPr>
                </pic:pic>
              </a:graphicData>
            </a:graphic>
            <wp14:sizeRelV relativeFrom="margin">
              <wp14:pctHeight>0</wp14:pctHeight>
            </wp14:sizeRelV>
          </wp:anchor>
        </w:drawing>
      </w:r>
      <w:r w:rsidR="00A8129F" w:rsidRPr="00A8129F">
        <w:rPr>
          <w:noProof/>
          <w:color w:val="E40513"/>
          <w:sz w:val="56"/>
          <w:szCs w:val="48"/>
        </w:rPr>
        <w:t>Disability Inclusion Strategy</w:t>
      </w:r>
    </w:p>
    <w:p w14:paraId="0588031B" w14:textId="69410909" w:rsidR="0031608F" w:rsidRPr="00AD274E" w:rsidRDefault="0031608F" w:rsidP="00831F70">
      <w:pPr>
        <w:pStyle w:val="Subtitle"/>
        <w:rPr>
          <w:rFonts w:ascii="Arial" w:hAnsi="Arial" w:cs="Arial"/>
        </w:rPr>
      </w:pPr>
      <w:r w:rsidRPr="00AD274E">
        <w:rPr>
          <w:rFonts w:ascii="Arial" w:hAnsi="Arial" w:cs="Arial"/>
        </w:rPr>
        <w:t xml:space="preserve">Media Studio / </w:t>
      </w:r>
      <w:r w:rsidR="00831F70" w:rsidRPr="00AD274E">
        <w:rPr>
          <w:rFonts w:ascii="Arial" w:hAnsi="Arial" w:cs="Arial"/>
        </w:rPr>
        <w:t>T</w:t>
      </w:r>
      <w:r w:rsidRPr="00AD274E">
        <w:rPr>
          <w:rFonts w:ascii="Arial" w:hAnsi="Arial" w:cs="Arial"/>
        </w:rPr>
        <w:t xml:space="preserve">eaching </w:t>
      </w:r>
      <w:r w:rsidR="00831F70" w:rsidRPr="00AD274E">
        <w:rPr>
          <w:rFonts w:ascii="Arial" w:hAnsi="Arial" w:cs="Arial"/>
        </w:rPr>
        <w:t>B</w:t>
      </w:r>
      <w:r w:rsidRPr="00AD274E">
        <w:rPr>
          <w:rFonts w:ascii="Arial" w:hAnsi="Arial" w:cs="Arial"/>
        </w:rPr>
        <w:t>lock 1 Production report</w:t>
      </w:r>
    </w:p>
    <w:p w14:paraId="4AC14AB9" w14:textId="5E3D4104" w:rsidR="00C323FD" w:rsidRPr="00AD274E" w:rsidRDefault="00C323FD" w:rsidP="00831F70">
      <w:pPr>
        <w:rPr>
          <w:rFonts w:ascii="Arial" w:hAnsi="Arial" w:cs="Arial"/>
        </w:rPr>
      </w:pPr>
    </w:p>
    <w:p w14:paraId="745C77E4" w14:textId="7FBC5FEA" w:rsidR="00C323FD" w:rsidRPr="00AD274E" w:rsidRDefault="0031608F" w:rsidP="00831F70">
      <w:pPr>
        <w:pStyle w:val="Author"/>
        <w:rPr>
          <w:rFonts w:ascii="Arial" w:hAnsi="Arial" w:cs="Arial"/>
        </w:rPr>
      </w:pPr>
      <w:r w:rsidRPr="00AD274E">
        <w:rPr>
          <w:rFonts w:ascii="Arial" w:hAnsi="Arial" w:cs="Arial"/>
        </w:rPr>
        <w:t>Student Name</w:t>
      </w:r>
      <w:r w:rsidR="00B73DF1" w:rsidRPr="00AD274E">
        <w:rPr>
          <w:rFonts w:ascii="Arial" w:hAnsi="Arial" w:cs="Arial"/>
        </w:rPr>
        <w:t xml:space="preserve">: </w:t>
      </w:r>
      <w:r w:rsidR="00B73DF1" w:rsidRPr="00AD274E">
        <w:rPr>
          <w:rFonts w:ascii="Arial" w:hAnsi="Arial" w:cs="Arial"/>
          <w:b w:val="0"/>
          <w:bCs/>
        </w:rPr>
        <w:t>Samuel Williams-Hicks</w:t>
      </w:r>
    </w:p>
    <w:p w14:paraId="173D5B3A" w14:textId="4D9ECBD4" w:rsidR="0031608F" w:rsidRPr="00AD274E" w:rsidRDefault="0031608F" w:rsidP="00831F70">
      <w:pPr>
        <w:pStyle w:val="Author"/>
        <w:rPr>
          <w:rFonts w:ascii="Arial" w:hAnsi="Arial" w:cs="Arial"/>
        </w:rPr>
      </w:pPr>
      <w:r w:rsidRPr="00AD274E">
        <w:rPr>
          <w:rFonts w:ascii="Arial" w:hAnsi="Arial" w:cs="Arial"/>
        </w:rPr>
        <w:t>Student ID</w:t>
      </w:r>
      <w:r w:rsidR="00B73DF1" w:rsidRPr="00AD274E">
        <w:rPr>
          <w:rFonts w:ascii="Arial" w:hAnsi="Arial" w:cs="Arial"/>
        </w:rPr>
        <w:t xml:space="preserve">: </w:t>
      </w:r>
      <w:r w:rsidR="00B73DF1" w:rsidRPr="00AD274E">
        <w:rPr>
          <w:rFonts w:ascii="Arial" w:hAnsi="Arial" w:cs="Arial"/>
          <w:b w:val="0"/>
          <w:bCs/>
        </w:rPr>
        <w:t>25032028</w:t>
      </w:r>
    </w:p>
    <w:p w14:paraId="1A705A1F" w14:textId="77777777" w:rsidR="00C323FD" w:rsidRPr="00AD274E" w:rsidRDefault="00DD5006" w:rsidP="00831F70">
      <w:pPr>
        <w:rPr>
          <w:rFonts w:ascii="Arial" w:hAnsi="Arial" w:cs="Arial"/>
        </w:rPr>
      </w:pPr>
      <w:r w:rsidRPr="00AD274E">
        <w:rPr>
          <w:rFonts w:ascii="Arial" w:hAnsi="Arial" w:cs="Arial"/>
          <w:lang w:bidi="en-GB"/>
        </w:rPr>
        <w:br w:type="page"/>
      </w:r>
    </w:p>
    <w:p w14:paraId="03F82679" w14:textId="77777777" w:rsidR="00C323FD" w:rsidRDefault="00C323FD" w:rsidP="00831F70">
      <w:pPr>
        <w:sectPr w:rsidR="00C323FD" w:rsidSect="0031608F">
          <w:headerReference w:type="even" r:id="rId12"/>
          <w:headerReference w:type="default" r:id="rId13"/>
          <w:footerReference w:type="even" r:id="rId14"/>
          <w:footerReference w:type="default" r:id="rId15"/>
          <w:headerReference w:type="first" r:id="rId16"/>
          <w:footerReference w:type="first" r:id="rId17"/>
          <w:pgSz w:w="11907" w:h="16839" w:code="9"/>
          <w:pgMar w:top="1440" w:right="1080" w:bottom="1440" w:left="1080" w:header="720" w:footer="720" w:gutter="0"/>
          <w:pgNumType w:fmt="lowerRoman" w:start="1"/>
          <w:cols w:space="720"/>
          <w:titlePg/>
          <w:docGrid w:linePitch="360"/>
        </w:sectPr>
      </w:pPr>
    </w:p>
    <w:p w14:paraId="04107E28" w14:textId="60F0E8C9" w:rsidR="00831F70" w:rsidRPr="00AB228A" w:rsidRDefault="0031608F" w:rsidP="001976AA">
      <w:pPr>
        <w:pStyle w:val="Heading1"/>
        <w:jc w:val="center"/>
        <w:rPr>
          <w:sz w:val="96"/>
          <w:szCs w:val="96"/>
        </w:rPr>
      </w:pPr>
      <w:r w:rsidRPr="00AB228A">
        <w:rPr>
          <w:sz w:val="96"/>
          <w:szCs w:val="96"/>
        </w:rPr>
        <w:lastRenderedPageBreak/>
        <w:t>Pre-Production</w:t>
      </w:r>
    </w:p>
    <w:p w14:paraId="151F4701" w14:textId="77777777" w:rsidR="00831F70" w:rsidRDefault="00831F70" w:rsidP="00831F70">
      <w:pPr>
        <w:rPr>
          <w:rFonts w:asciiTheme="majorHAnsi" w:eastAsiaTheme="majorEastAsia" w:hAnsiTheme="majorHAnsi" w:cstheme="majorBidi"/>
          <w:color w:val="E40513"/>
          <w:spacing w:val="20"/>
          <w:sz w:val="32"/>
          <w:szCs w:val="28"/>
          <w14:textFill>
            <w14:solidFill>
              <w14:srgbClr w14:val="E40513">
                <w14:lumMod w14:val="75000"/>
              </w14:srgbClr>
            </w14:solidFill>
          </w14:textFill>
        </w:rPr>
      </w:pPr>
      <w:r>
        <w:br w:type="page"/>
      </w:r>
    </w:p>
    <w:p w14:paraId="53369CF9" w14:textId="5CC5B58C" w:rsidR="0031608F" w:rsidRPr="001976AA" w:rsidRDefault="0031608F" w:rsidP="001976AA">
      <w:pPr>
        <w:pStyle w:val="Heading2"/>
        <w:jc w:val="center"/>
        <w:rPr>
          <w:rFonts w:cs="Arial"/>
          <w:color w:val="E50713"/>
          <w:sz w:val="48"/>
          <w:szCs w:val="48"/>
        </w:rPr>
      </w:pPr>
      <w:r w:rsidRPr="001976AA">
        <w:rPr>
          <w:rFonts w:cs="Arial"/>
          <w:color w:val="E50713"/>
          <w:sz w:val="48"/>
          <w:szCs w:val="48"/>
        </w:rPr>
        <w:lastRenderedPageBreak/>
        <w:t>Ideation</w:t>
      </w:r>
    </w:p>
    <w:p w14:paraId="7E503383" w14:textId="77777777" w:rsidR="00831F70" w:rsidRPr="009344C4" w:rsidRDefault="00831F70" w:rsidP="00BC3ED3">
      <w:pPr>
        <w:rPr>
          <w:rFonts w:ascii="Arial" w:hAnsi="Arial" w:cs="Arial"/>
          <w:i/>
          <w:iCs/>
          <w:color w:val="282823" w:themeColor="text2" w:themeShade="80"/>
        </w:rPr>
      </w:pPr>
      <w:r w:rsidRPr="009344C4">
        <w:rPr>
          <w:rFonts w:ascii="Arial" w:hAnsi="Arial" w:cs="Arial"/>
          <w:i/>
          <w:iCs/>
          <w:color w:val="282823" w:themeColor="text2" w:themeShade="80"/>
        </w:rPr>
        <w:t xml:space="preserve">In this section, please replace the texts and provide details of your team research in one of the United Nation Sustainable Development Goals: </w:t>
      </w:r>
    </w:p>
    <w:p w14:paraId="65D51469" w14:textId="44A1BBB1" w:rsidR="00831F70" w:rsidRPr="009344C4" w:rsidRDefault="00CC286C" w:rsidP="007A3A11">
      <w:pPr>
        <w:pStyle w:val="NoSpacing"/>
        <w:rPr>
          <w:rFonts w:ascii="Arial" w:hAnsi="Arial" w:cs="Arial"/>
        </w:rPr>
      </w:pPr>
      <w:r w:rsidRPr="00961C78">
        <w:rPr>
          <w:rFonts w:ascii="Arial" w:hAnsi="Arial" w:cs="Arial"/>
          <w:b/>
          <w:bCs/>
          <w:color w:val="E60613"/>
        </w:rPr>
        <w:t>T</w:t>
      </w:r>
      <w:r w:rsidR="00831F70" w:rsidRPr="00961C78">
        <w:rPr>
          <w:rFonts w:ascii="Arial" w:hAnsi="Arial" w:cs="Arial"/>
          <w:b/>
          <w:bCs/>
          <w:color w:val="E60613"/>
        </w:rPr>
        <w:t>he Goal</w:t>
      </w:r>
      <w:r w:rsidRPr="00961C78">
        <w:rPr>
          <w:rFonts w:ascii="Arial" w:hAnsi="Arial" w:cs="Arial"/>
          <w:b/>
          <w:bCs/>
          <w:color w:val="E60613"/>
        </w:rPr>
        <w:t>:</w:t>
      </w:r>
      <w:r w:rsidR="009172D5" w:rsidRPr="00961C78">
        <w:rPr>
          <w:rFonts w:ascii="Arial" w:hAnsi="Arial" w:cs="Arial"/>
          <w:color w:val="EE0000"/>
        </w:rPr>
        <w:t xml:space="preserve"> </w:t>
      </w:r>
      <w:r w:rsidR="004735FF">
        <w:rPr>
          <w:rFonts w:ascii="Arial" w:hAnsi="Arial" w:cs="Arial"/>
        </w:rPr>
        <w:t>Mainstream rights of people with mental and psychical disabilities through all UN programs</w:t>
      </w:r>
      <w:r w:rsidR="00C051CE">
        <w:rPr>
          <w:rFonts w:ascii="Arial" w:hAnsi="Arial" w:cs="Arial"/>
        </w:rPr>
        <w:t xml:space="preserve">, Align </w:t>
      </w:r>
      <w:r w:rsidR="0000303C">
        <w:rPr>
          <w:rFonts w:ascii="Arial" w:hAnsi="Arial" w:cs="Arial"/>
        </w:rPr>
        <w:t xml:space="preserve">major global framework such as </w:t>
      </w:r>
      <w:r w:rsidR="000E1A09">
        <w:rPr>
          <w:rFonts w:ascii="Arial" w:hAnsi="Arial" w:cs="Arial"/>
        </w:rPr>
        <w:t>“T</w:t>
      </w:r>
      <w:r w:rsidR="0000303C">
        <w:rPr>
          <w:rFonts w:ascii="Arial" w:hAnsi="Arial" w:cs="Arial"/>
        </w:rPr>
        <w:t xml:space="preserve">he </w:t>
      </w:r>
      <w:r w:rsidR="000E1A09">
        <w:rPr>
          <w:rFonts w:ascii="Arial" w:hAnsi="Arial" w:cs="Arial"/>
        </w:rPr>
        <w:t>C</w:t>
      </w:r>
      <w:r w:rsidR="0000303C">
        <w:rPr>
          <w:rFonts w:ascii="Arial" w:hAnsi="Arial" w:cs="Arial"/>
        </w:rPr>
        <w:t>onvention on the</w:t>
      </w:r>
      <w:r w:rsidR="000E1A09">
        <w:rPr>
          <w:rFonts w:ascii="Arial" w:hAnsi="Arial" w:cs="Arial"/>
        </w:rPr>
        <w:t xml:space="preserve"> Rights of Persons with Disabilities (CRDP)” and </w:t>
      </w:r>
      <w:r w:rsidR="00767138">
        <w:rPr>
          <w:rFonts w:ascii="Arial" w:hAnsi="Arial" w:cs="Arial"/>
        </w:rPr>
        <w:t xml:space="preserve">“the 2030 Agenda for Sustainable Development”. And foster equality </w:t>
      </w:r>
      <w:r w:rsidR="00030085">
        <w:rPr>
          <w:rFonts w:ascii="Arial" w:hAnsi="Arial" w:cs="Arial"/>
        </w:rPr>
        <w:t>of outcomes to create an inclusive culture within the UN system.</w:t>
      </w:r>
      <w:r w:rsidR="00331AEE">
        <w:rPr>
          <w:rFonts w:ascii="Arial" w:hAnsi="Arial" w:cs="Arial"/>
        </w:rPr>
        <w:t xml:space="preserve"> </w:t>
      </w:r>
    </w:p>
    <w:p w14:paraId="3A7CE8AC" w14:textId="744BE237" w:rsidR="00831F70" w:rsidRPr="009344C4" w:rsidRDefault="00831F70" w:rsidP="007A3A11">
      <w:pPr>
        <w:pStyle w:val="NoSpacing"/>
        <w:rPr>
          <w:rFonts w:ascii="Arial" w:hAnsi="Arial" w:cs="Arial"/>
        </w:rPr>
      </w:pPr>
      <w:r w:rsidRPr="005E1FC7">
        <w:rPr>
          <w:rFonts w:ascii="Arial" w:hAnsi="Arial" w:cs="Arial"/>
          <w:b/>
          <w:bCs/>
          <w:color w:val="EE0000"/>
        </w:rPr>
        <w:t>Chosen concept</w:t>
      </w:r>
      <w:r w:rsidR="005E1FC7" w:rsidRPr="005E1FC7">
        <w:rPr>
          <w:rFonts w:ascii="Arial" w:hAnsi="Arial" w:cs="Arial"/>
          <w:b/>
          <w:bCs/>
          <w:color w:val="EE0000"/>
        </w:rPr>
        <w:t>:</w:t>
      </w:r>
      <w:r w:rsidRPr="005E1FC7">
        <w:rPr>
          <w:rFonts w:ascii="Arial" w:hAnsi="Arial" w:cs="Arial"/>
          <w:color w:val="EE0000"/>
        </w:rPr>
        <w:t xml:space="preserve"> </w:t>
      </w:r>
      <w:r w:rsidR="0003157A">
        <w:rPr>
          <w:rFonts w:ascii="Arial" w:hAnsi="Arial" w:cs="Arial"/>
        </w:rPr>
        <w:t>(o</w:t>
      </w:r>
      <w:r w:rsidRPr="009344C4">
        <w:rPr>
          <w:rFonts w:ascii="Arial" w:hAnsi="Arial" w:cs="Arial"/>
        </w:rPr>
        <w:t>f your Audio-Visual Project</w:t>
      </w:r>
      <w:r w:rsidR="0003157A">
        <w:rPr>
          <w:rFonts w:ascii="Arial" w:hAnsi="Arial" w:cs="Arial"/>
        </w:rPr>
        <w:t>)</w:t>
      </w:r>
    </w:p>
    <w:p w14:paraId="64F6D0DE" w14:textId="7F611279" w:rsidR="00831F70" w:rsidRPr="009344C4" w:rsidRDefault="00831F70" w:rsidP="007A3A11">
      <w:pPr>
        <w:pStyle w:val="NoSpacing"/>
        <w:rPr>
          <w:rFonts w:ascii="Arial" w:hAnsi="Arial" w:cs="Arial"/>
        </w:rPr>
      </w:pPr>
      <w:r w:rsidRPr="005E1FC7">
        <w:rPr>
          <w:rFonts w:ascii="Arial" w:hAnsi="Arial" w:cs="Arial"/>
          <w:b/>
          <w:bCs/>
          <w:color w:val="EE0000"/>
        </w:rPr>
        <w:t>Chosen Call to Actions</w:t>
      </w:r>
      <w:r w:rsidR="00601934" w:rsidRPr="005E1FC7">
        <w:rPr>
          <w:rFonts w:ascii="Arial" w:hAnsi="Arial" w:cs="Arial"/>
          <w:b/>
          <w:bCs/>
          <w:color w:val="EE0000"/>
        </w:rPr>
        <w:t>:</w:t>
      </w:r>
      <w:r w:rsidR="00601934" w:rsidRPr="005E1FC7">
        <w:rPr>
          <w:rFonts w:ascii="Arial" w:hAnsi="Arial" w:cs="Arial"/>
          <w:color w:val="EE0000"/>
        </w:rPr>
        <w:t xml:space="preserve"> </w:t>
      </w:r>
      <w:hyperlink r:id="rId18" w:history="1">
        <w:r w:rsidR="00601934" w:rsidRPr="009B3E25">
          <w:rPr>
            <w:rStyle w:val="Hyperlink"/>
            <w:rFonts w:ascii="Arial" w:hAnsi="Arial" w:cs="Arial"/>
          </w:rPr>
          <w:t>United Nations 10</w:t>
        </w:r>
        <w:r w:rsidR="00601934" w:rsidRPr="009B3E25">
          <w:rPr>
            <w:rStyle w:val="Hyperlink"/>
            <w:rFonts w:ascii="Arial" w:hAnsi="Arial" w:cs="Arial"/>
            <w:vertAlign w:val="superscript"/>
          </w:rPr>
          <w:t>th</w:t>
        </w:r>
        <w:r w:rsidR="00601934" w:rsidRPr="009B3E25">
          <w:rPr>
            <w:rStyle w:val="Hyperlink"/>
            <w:rFonts w:ascii="Arial" w:hAnsi="Arial" w:cs="Arial"/>
          </w:rPr>
          <w:t xml:space="preserve"> goal - Reduce inequality within and among countries</w:t>
        </w:r>
      </w:hyperlink>
    </w:p>
    <w:p w14:paraId="6BB7D24D" w14:textId="35B00C80" w:rsidR="00831F70" w:rsidRPr="00B42922" w:rsidRDefault="00831F70" w:rsidP="00B42922">
      <w:pPr>
        <w:rPr>
          <w:i/>
          <w:iCs/>
        </w:rPr>
      </w:pPr>
      <w:r w:rsidRPr="00053900">
        <w:rPr>
          <w:rFonts w:ascii="Arial" w:hAnsi="Arial" w:cs="Arial"/>
          <w:b/>
          <w:bCs/>
          <w:i/>
          <w:iCs/>
          <w:color w:val="EE0000"/>
        </w:rPr>
        <w:t>Related References</w:t>
      </w:r>
      <w:r w:rsidR="00FA3F8C" w:rsidRPr="00053900">
        <w:rPr>
          <w:rFonts w:ascii="Arial" w:hAnsi="Arial" w:cs="Arial"/>
          <w:b/>
          <w:bCs/>
          <w:i/>
          <w:iCs/>
          <w:color w:val="EE0000"/>
        </w:rPr>
        <w:t>:</w:t>
      </w:r>
      <w:r w:rsidRPr="00FA3F8C">
        <w:rPr>
          <w:rFonts w:ascii="Arial" w:hAnsi="Arial" w:cs="Arial"/>
          <w:color w:val="EE0000"/>
        </w:rPr>
        <w:t xml:space="preserve"> </w:t>
      </w:r>
      <w:hyperlink r:id="rId19" w:history="1">
        <w:r w:rsidR="0024652B" w:rsidRPr="008527CF">
          <w:rPr>
            <w:rStyle w:val="Hyperlink"/>
            <w:rFonts w:ascii="Arial" w:hAnsi="Arial" w:cs="Arial"/>
          </w:rPr>
          <w:t>United</w:t>
        </w:r>
        <w:r w:rsidR="00B12B3C" w:rsidRPr="008527CF">
          <w:rPr>
            <w:rStyle w:val="Hyperlink"/>
            <w:rFonts w:ascii="Arial" w:hAnsi="Arial" w:cs="Arial"/>
          </w:rPr>
          <w:t xml:space="preserve"> </w:t>
        </w:r>
        <w:r w:rsidR="008527CF" w:rsidRPr="008527CF">
          <w:rPr>
            <w:rStyle w:val="Hyperlink"/>
            <w:rFonts w:ascii="Arial" w:hAnsi="Arial" w:cs="Arial"/>
          </w:rPr>
          <w:t>Nations disability inclusion strategy</w:t>
        </w:r>
      </w:hyperlink>
      <w:r w:rsidR="00444884">
        <w:rPr>
          <w:rFonts w:ascii="Arial" w:hAnsi="Arial" w:cs="Arial"/>
        </w:rPr>
        <w:t xml:space="preserve"> </w:t>
      </w:r>
    </w:p>
    <w:p w14:paraId="3E32B98E" w14:textId="77777777" w:rsidR="00BC3ED3" w:rsidRPr="009344C4" w:rsidRDefault="00BC3ED3" w:rsidP="007A3A11">
      <w:pPr>
        <w:pStyle w:val="NoSpacing"/>
        <w:rPr>
          <w:rFonts w:ascii="Arial" w:hAnsi="Arial" w:cs="Arial"/>
        </w:rPr>
      </w:pPr>
    </w:p>
    <w:p w14:paraId="58AE18B1" w14:textId="3A6377FE" w:rsidR="00163090" w:rsidRPr="009344C4" w:rsidRDefault="00831F70" w:rsidP="00BC3ED3">
      <w:pPr>
        <w:rPr>
          <w:rFonts w:ascii="Arial" w:hAnsi="Arial" w:cs="Arial"/>
          <w:i/>
          <w:iCs/>
          <w:color w:val="282823" w:themeColor="text2" w:themeShade="80"/>
        </w:rPr>
      </w:pPr>
      <w:r w:rsidRPr="009344C4">
        <w:rPr>
          <w:rFonts w:ascii="Arial" w:hAnsi="Arial" w:cs="Arial"/>
          <w:i/>
          <w:iCs/>
          <w:color w:val="282823" w:themeColor="text2" w:themeShade="80"/>
        </w:rPr>
        <w:t>You could use Artificial intelligence-generated and third-party images for ideation purposes. However, using these images to produce the final video is PROHIBITTED.</w:t>
      </w:r>
    </w:p>
    <w:p w14:paraId="14FF2005" w14:textId="77777777" w:rsidR="00163090" w:rsidRDefault="00163090">
      <w:pPr>
        <w:spacing w:after="200" w:line="276" w:lineRule="auto"/>
        <w:rPr>
          <w:i/>
          <w:iCs/>
        </w:rPr>
      </w:pPr>
      <w:r>
        <w:rPr>
          <w:i/>
          <w:iCs/>
        </w:rPr>
        <w:br w:type="page"/>
      </w:r>
    </w:p>
    <w:p w14:paraId="39732D93" w14:textId="2BD401FA" w:rsidR="00163090" w:rsidRPr="001976AA" w:rsidRDefault="00163090" w:rsidP="001976AA">
      <w:pPr>
        <w:pStyle w:val="Heading2"/>
        <w:jc w:val="center"/>
        <w:rPr>
          <w:sz w:val="48"/>
          <w:szCs w:val="48"/>
        </w:rPr>
      </w:pPr>
      <w:r w:rsidRPr="001976AA">
        <w:rPr>
          <w:sz w:val="48"/>
          <w:szCs w:val="48"/>
        </w:rPr>
        <w:lastRenderedPageBreak/>
        <w:t>Script</w:t>
      </w:r>
    </w:p>
    <w:p w14:paraId="0B6B9C9A" w14:textId="44E10BD6" w:rsidR="00262AC6" w:rsidRDefault="00163090" w:rsidP="001F420B">
      <w:pPr>
        <w:rPr>
          <w:i/>
          <w:iCs/>
        </w:rPr>
      </w:pPr>
      <w:r w:rsidRPr="001F420B">
        <w:rPr>
          <w:i/>
          <w:iCs/>
        </w:rPr>
        <w:t xml:space="preserve">If you had used Generative AI to generate the script, please follow the instruction of UWE Harvard </w:t>
      </w:r>
      <w:hyperlink r:id="rId20" w:anchor="personalcommunications" w:history="1">
        <w:r w:rsidRPr="001F420B">
          <w:rPr>
            <w:i/>
            <w:iCs/>
            <w:u w:val="single" w:color="4C4C4C"/>
          </w:rPr>
          <w:t>https://www.uwe.ac.uk/study/study-support/study-skills/referencing/uwe-bristol-harvard#personalcommunications</w:t>
        </w:r>
      </w:hyperlink>
      <w:r w:rsidRPr="001F420B">
        <w:rPr>
          <w:i/>
          <w:iCs/>
        </w:rPr>
        <w:t xml:space="preserve"> to provide references in your report. If you had use Generative AI to generate the script and revised it manually, please attached the final version of your script, along with the original scripts / communication history with Generative AI.</w:t>
      </w:r>
    </w:p>
    <w:p w14:paraId="7B5D5A3D" w14:textId="77777777" w:rsidR="003C5A07" w:rsidRDefault="003C5A07" w:rsidP="001F420B">
      <w:pPr>
        <w:rPr>
          <w:i/>
          <w:iCs/>
        </w:rPr>
      </w:pPr>
    </w:p>
    <w:p w14:paraId="53AE77CB" w14:textId="0041CD0E" w:rsidR="0090519D" w:rsidRPr="001976AA" w:rsidRDefault="003C5A07" w:rsidP="001976AA">
      <w:pPr>
        <w:pStyle w:val="NormalWeb"/>
        <w:jc w:val="center"/>
        <w:rPr>
          <w:color w:val="EE0000"/>
          <w:sz w:val="40"/>
          <w:szCs w:val="40"/>
        </w:rPr>
      </w:pPr>
      <w:r w:rsidRPr="001976AA">
        <w:rPr>
          <w:b/>
          <w:bCs/>
          <w:color w:val="EE0000"/>
          <w:sz w:val="40"/>
          <w:szCs w:val="40"/>
        </w:rPr>
        <w:t>Script:</w:t>
      </w:r>
    </w:p>
    <w:p w14:paraId="31D5478B" w14:textId="77777777" w:rsidR="00821A2D" w:rsidRPr="00821A2D" w:rsidRDefault="00821A2D" w:rsidP="00821A2D">
      <w:pPr>
        <w:spacing w:before="100" w:beforeAutospacing="1" w:after="100" w:afterAutospacing="1"/>
        <w:rPr>
          <w:rFonts w:ascii="Times New Roman" w:eastAsia="Times New Roman" w:hAnsi="Times New Roman" w:cs="Times New Roman"/>
          <w:color w:val="auto"/>
          <w:sz w:val="24"/>
          <w:szCs w:val="24"/>
          <w:lang w:eastAsia="en-GB"/>
        </w:rPr>
      </w:pPr>
      <w:r w:rsidRPr="00821A2D">
        <w:rPr>
          <w:rFonts w:ascii="Times New Roman" w:eastAsia="Times New Roman" w:hAnsi="Times New Roman" w:cs="Times New Roman"/>
          <w:b/>
          <w:bCs/>
          <w:color w:val="auto"/>
          <w:sz w:val="24"/>
          <w:szCs w:val="24"/>
          <w:lang w:eastAsia="en-GB"/>
        </w:rPr>
        <w:t>[Scene 1 – Soft music. Three icons fade in: a wheelchair, a heart, and a thought bubble.]</w:t>
      </w:r>
      <w:r w:rsidRPr="00821A2D">
        <w:rPr>
          <w:rFonts w:ascii="Times New Roman" w:eastAsia="Times New Roman" w:hAnsi="Times New Roman" w:cs="Times New Roman"/>
          <w:color w:val="auto"/>
          <w:sz w:val="24"/>
          <w:szCs w:val="24"/>
          <w:lang w:eastAsia="en-GB"/>
        </w:rPr>
        <w:br/>
      </w:r>
      <w:r w:rsidRPr="00821A2D">
        <w:rPr>
          <w:rFonts w:ascii="Times New Roman" w:eastAsia="Times New Roman" w:hAnsi="Times New Roman" w:cs="Times New Roman"/>
          <w:b/>
          <w:bCs/>
          <w:color w:val="auto"/>
          <w:sz w:val="24"/>
          <w:szCs w:val="24"/>
          <w:lang w:eastAsia="en-GB"/>
        </w:rPr>
        <w:t>Narrator:</w:t>
      </w:r>
      <w:r w:rsidRPr="00821A2D">
        <w:rPr>
          <w:rFonts w:ascii="Times New Roman" w:eastAsia="Times New Roman" w:hAnsi="Times New Roman" w:cs="Times New Roman"/>
          <w:color w:val="auto"/>
          <w:sz w:val="24"/>
          <w:szCs w:val="24"/>
          <w:lang w:eastAsia="en-GB"/>
        </w:rPr>
        <w:br/>
        <w:t>This is Aisha, Daniel, and Mei.</w:t>
      </w:r>
      <w:r w:rsidRPr="00821A2D">
        <w:rPr>
          <w:rFonts w:ascii="Times New Roman" w:eastAsia="Times New Roman" w:hAnsi="Times New Roman" w:cs="Times New Roman"/>
          <w:color w:val="auto"/>
          <w:sz w:val="24"/>
          <w:szCs w:val="24"/>
          <w:lang w:eastAsia="en-GB"/>
        </w:rPr>
        <w:br/>
        <w:t>Aisha uses a wheelchair.</w:t>
      </w:r>
      <w:r w:rsidRPr="00821A2D">
        <w:rPr>
          <w:rFonts w:ascii="Times New Roman" w:eastAsia="Times New Roman" w:hAnsi="Times New Roman" w:cs="Times New Roman"/>
          <w:color w:val="auto"/>
          <w:sz w:val="24"/>
          <w:szCs w:val="24"/>
          <w:lang w:eastAsia="en-GB"/>
        </w:rPr>
        <w:br/>
        <w:t>Daniel lives with a condition you can’t always see.</w:t>
      </w:r>
      <w:r w:rsidRPr="00821A2D">
        <w:rPr>
          <w:rFonts w:ascii="Times New Roman" w:eastAsia="Times New Roman" w:hAnsi="Times New Roman" w:cs="Times New Roman"/>
          <w:color w:val="auto"/>
          <w:sz w:val="24"/>
          <w:szCs w:val="24"/>
          <w:lang w:eastAsia="en-GB"/>
        </w:rPr>
        <w:br/>
        <w:t>Mei experiences mental health challenges.</w:t>
      </w:r>
    </w:p>
    <w:p w14:paraId="5E267D9B" w14:textId="36A1D23C" w:rsidR="00821A2D" w:rsidRPr="00821A2D" w:rsidRDefault="00821A2D" w:rsidP="00821A2D">
      <w:pPr>
        <w:spacing w:before="100" w:beforeAutospacing="1" w:after="100" w:afterAutospacing="1"/>
        <w:rPr>
          <w:rFonts w:ascii="Times New Roman" w:eastAsia="Times New Roman" w:hAnsi="Times New Roman" w:cs="Times New Roman"/>
          <w:color w:val="auto"/>
          <w:sz w:val="24"/>
          <w:szCs w:val="24"/>
          <w:lang w:eastAsia="en-GB"/>
        </w:rPr>
      </w:pPr>
      <w:r w:rsidRPr="00821A2D">
        <w:rPr>
          <w:rFonts w:ascii="Times New Roman" w:eastAsia="Times New Roman" w:hAnsi="Times New Roman" w:cs="Times New Roman"/>
          <w:b/>
          <w:bCs/>
          <w:color w:val="auto"/>
          <w:sz w:val="24"/>
          <w:szCs w:val="24"/>
          <w:lang w:eastAsia="en-GB"/>
        </w:rPr>
        <w:t xml:space="preserve">[Scene 2 – Icons shift: </w:t>
      </w:r>
      <w:r w:rsidR="00AD4BDF">
        <w:rPr>
          <w:rFonts w:ascii="Times New Roman" w:eastAsia="Times New Roman" w:hAnsi="Times New Roman" w:cs="Times New Roman"/>
          <w:b/>
          <w:bCs/>
          <w:color w:val="auto"/>
          <w:sz w:val="24"/>
          <w:szCs w:val="24"/>
          <w:lang w:eastAsia="en-GB"/>
        </w:rPr>
        <w:t>a</w:t>
      </w:r>
      <w:r w:rsidRPr="00821A2D">
        <w:rPr>
          <w:rFonts w:ascii="Times New Roman" w:eastAsia="Times New Roman" w:hAnsi="Times New Roman" w:cs="Times New Roman"/>
          <w:b/>
          <w:bCs/>
          <w:color w:val="auto"/>
          <w:sz w:val="24"/>
          <w:szCs w:val="24"/>
          <w:lang w:eastAsia="en-GB"/>
        </w:rPr>
        <w:t xml:space="preserve"> closed door, </w:t>
      </w:r>
      <w:r w:rsidR="00AD4BDF">
        <w:rPr>
          <w:rFonts w:ascii="Times New Roman" w:eastAsia="Times New Roman" w:hAnsi="Times New Roman" w:cs="Times New Roman"/>
          <w:b/>
          <w:bCs/>
          <w:color w:val="auto"/>
          <w:sz w:val="24"/>
          <w:szCs w:val="24"/>
          <w:lang w:eastAsia="en-GB"/>
        </w:rPr>
        <w:t>steep stairs</w:t>
      </w:r>
      <w:r w:rsidRPr="00821A2D">
        <w:rPr>
          <w:rFonts w:ascii="Times New Roman" w:eastAsia="Times New Roman" w:hAnsi="Times New Roman" w:cs="Times New Roman"/>
          <w:b/>
          <w:bCs/>
          <w:color w:val="auto"/>
          <w:sz w:val="24"/>
          <w:szCs w:val="24"/>
          <w:lang w:eastAsia="en-GB"/>
        </w:rPr>
        <w:t xml:space="preserve">, and a cloud of </w:t>
      </w:r>
      <w:r w:rsidR="00AD4BDF">
        <w:rPr>
          <w:rFonts w:ascii="Times New Roman" w:eastAsia="Times New Roman" w:hAnsi="Times New Roman" w:cs="Times New Roman"/>
          <w:b/>
          <w:bCs/>
          <w:color w:val="auto"/>
          <w:sz w:val="24"/>
          <w:szCs w:val="24"/>
          <w:lang w:eastAsia="en-GB"/>
        </w:rPr>
        <w:t>thunder</w:t>
      </w:r>
      <w:r w:rsidRPr="00821A2D">
        <w:rPr>
          <w:rFonts w:ascii="Times New Roman" w:eastAsia="Times New Roman" w:hAnsi="Times New Roman" w:cs="Times New Roman"/>
          <w:b/>
          <w:bCs/>
          <w:color w:val="auto"/>
          <w:sz w:val="24"/>
          <w:szCs w:val="24"/>
          <w:lang w:eastAsia="en-GB"/>
        </w:rPr>
        <w:t>.]</w:t>
      </w:r>
      <w:r w:rsidRPr="00821A2D">
        <w:rPr>
          <w:rFonts w:ascii="Times New Roman" w:eastAsia="Times New Roman" w:hAnsi="Times New Roman" w:cs="Times New Roman"/>
          <w:color w:val="auto"/>
          <w:sz w:val="24"/>
          <w:szCs w:val="24"/>
          <w:lang w:eastAsia="en-GB"/>
        </w:rPr>
        <w:br/>
      </w:r>
      <w:r w:rsidRPr="00821A2D">
        <w:rPr>
          <w:rFonts w:ascii="Times New Roman" w:eastAsia="Times New Roman" w:hAnsi="Times New Roman" w:cs="Times New Roman"/>
          <w:b/>
          <w:bCs/>
          <w:color w:val="auto"/>
          <w:sz w:val="24"/>
          <w:szCs w:val="24"/>
          <w:lang w:eastAsia="en-GB"/>
        </w:rPr>
        <w:t>Narrator:</w:t>
      </w:r>
      <w:r w:rsidRPr="00821A2D">
        <w:rPr>
          <w:rFonts w:ascii="Times New Roman" w:eastAsia="Times New Roman" w:hAnsi="Times New Roman" w:cs="Times New Roman"/>
          <w:color w:val="auto"/>
          <w:sz w:val="24"/>
          <w:szCs w:val="24"/>
          <w:lang w:eastAsia="en-GB"/>
        </w:rPr>
        <w:br/>
        <w:t>They face barriers every day — not just physical ones, but also prejudice, exclusion, and misunderstanding.</w:t>
      </w:r>
    </w:p>
    <w:p w14:paraId="05AD828C" w14:textId="77777777" w:rsidR="00821A2D" w:rsidRPr="00821A2D" w:rsidRDefault="00821A2D" w:rsidP="00821A2D">
      <w:pPr>
        <w:spacing w:before="100" w:beforeAutospacing="1" w:after="100" w:afterAutospacing="1"/>
        <w:rPr>
          <w:rFonts w:ascii="Times New Roman" w:eastAsia="Times New Roman" w:hAnsi="Times New Roman" w:cs="Times New Roman"/>
          <w:color w:val="auto"/>
          <w:sz w:val="24"/>
          <w:szCs w:val="24"/>
          <w:lang w:eastAsia="en-GB"/>
        </w:rPr>
      </w:pPr>
      <w:r w:rsidRPr="00821A2D">
        <w:rPr>
          <w:rFonts w:ascii="Times New Roman" w:eastAsia="Times New Roman" w:hAnsi="Times New Roman" w:cs="Times New Roman"/>
          <w:b/>
          <w:bCs/>
          <w:color w:val="auto"/>
          <w:sz w:val="24"/>
          <w:szCs w:val="24"/>
          <w:lang w:eastAsia="en-GB"/>
        </w:rPr>
        <w:t>[Scene 3 – The UN logo appears, sending out waves that clear the barriers.]</w:t>
      </w:r>
      <w:r w:rsidRPr="00821A2D">
        <w:rPr>
          <w:rFonts w:ascii="Times New Roman" w:eastAsia="Times New Roman" w:hAnsi="Times New Roman" w:cs="Times New Roman"/>
          <w:color w:val="auto"/>
          <w:sz w:val="24"/>
          <w:szCs w:val="24"/>
          <w:lang w:eastAsia="en-GB"/>
        </w:rPr>
        <w:br/>
      </w:r>
      <w:r w:rsidRPr="00821A2D">
        <w:rPr>
          <w:rFonts w:ascii="Times New Roman" w:eastAsia="Times New Roman" w:hAnsi="Times New Roman" w:cs="Times New Roman"/>
          <w:b/>
          <w:bCs/>
          <w:color w:val="auto"/>
          <w:sz w:val="24"/>
          <w:szCs w:val="24"/>
          <w:lang w:eastAsia="en-GB"/>
        </w:rPr>
        <w:t>Narrator:</w:t>
      </w:r>
      <w:r w:rsidRPr="00821A2D">
        <w:rPr>
          <w:rFonts w:ascii="Times New Roman" w:eastAsia="Times New Roman" w:hAnsi="Times New Roman" w:cs="Times New Roman"/>
          <w:color w:val="auto"/>
          <w:sz w:val="24"/>
          <w:szCs w:val="24"/>
          <w:lang w:eastAsia="en-GB"/>
        </w:rPr>
        <w:br/>
        <w:t>The United Nations Disability Inclusion Strategy is changing that — challenging discrimination and creating access for all.</w:t>
      </w:r>
    </w:p>
    <w:p w14:paraId="6C75E32A" w14:textId="01BA25B6" w:rsidR="00821A2D" w:rsidRPr="00821A2D" w:rsidRDefault="00821A2D" w:rsidP="00821A2D">
      <w:pPr>
        <w:spacing w:before="100" w:beforeAutospacing="1" w:after="100" w:afterAutospacing="1"/>
        <w:rPr>
          <w:rFonts w:ascii="Times New Roman" w:eastAsia="Times New Roman" w:hAnsi="Times New Roman" w:cs="Times New Roman"/>
          <w:color w:val="auto"/>
          <w:sz w:val="24"/>
          <w:szCs w:val="24"/>
          <w:lang w:eastAsia="en-GB"/>
        </w:rPr>
      </w:pPr>
      <w:r w:rsidRPr="00821A2D">
        <w:rPr>
          <w:rFonts w:ascii="Times New Roman" w:eastAsia="Times New Roman" w:hAnsi="Times New Roman" w:cs="Times New Roman"/>
          <w:b/>
          <w:bCs/>
          <w:color w:val="auto"/>
          <w:sz w:val="24"/>
          <w:szCs w:val="24"/>
          <w:lang w:eastAsia="en-GB"/>
        </w:rPr>
        <w:t xml:space="preserve">[Scene 4 – </w:t>
      </w:r>
      <w:r w:rsidR="00F776BF">
        <w:rPr>
          <w:rFonts w:ascii="Times New Roman" w:eastAsia="Times New Roman" w:hAnsi="Times New Roman" w:cs="Times New Roman"/>
          <w:b/>
          <w:bCs/>
          <w:color w:val="auto"/>
          <w:sz w:val="24"/>
          <w:szCs w:val="24"/>
          <w:lang w:eastAsia="en-GB"/>
        </w:rPr>
        <w:t>Other people appear</w:t>
      </w:r>
      <w:r w:rsidR="00000996">
        <w:rPr>
          <w:rFonts w:ascii="Times New Roman" w:eastAsia="Times New Roman" w:hAnsi="Times New Roman" w:cs="Times New Roman"/>
          <w:b/>
          <w:bCs/>
          <w:color w:val="auto"/>
          <w:sz w:val="24"/>
          <w:szCs w:val="24"/>
          <w:lang w:eastAsia="en-GB"/>
        </w:rPr>
        <w:t xml:space="preserve"> to</w:t>
      </w:r>
      <w:r w:rsidRPr="00821A2D">
        <w:rPr>
          <w:rFonts w:ascii="Times New Roman" w:eastAsia="Times New Roman" w:hAnsi="Times New Roman" w:cs="Times New Roman"/>
          <w:b/>
          <w:bCs/>
          <w:color w:val="auto"/>
          <w:sz w:val="24"/>
          <w:szCs w:val="24"/>
          <w:lang w:eastAsia="en-GB"/>
        </w:rPr>
        <w:t xml:space="preserve"> connect </w:t>
      </w:r>
      <w:r w:rsidR="00000996">
        <w:rPr>
          <w:rFonts w:ascii="Times New Roman" w:eastAsia="Times New Roman" w:hAnsi="Times New Roman" w:cs="Times New Roman"/>
          <w:b/>
          <w:bCs/>
          <w:color w:val="auto"/>
          <w:sz w:val="24"/>
          <w:szCs w:val="24"/>
          <w:lang w:eastAsia="en-GB"/>
        </w:rPr>
        <w:t>and</w:t>
      </w:r>
      <w:r w:rsidRPr="00821A2D">
        <w:rPr>
          <w:rFonts w:ascii="Times New Roman" w:eastAsia="Times New Roman" w:hAnsi="Times New Roman" w:cs="Times New Roman"/>
          <w:b/>
          <w:bCs/>
          <w:color w:val="auto"/>
          <w:sz w:val="24"/>
          <w:szCs w:val="24"/>
          <w:lang w:eastAsia="en-GB"/>
        </w:rPr>
        <w:t xml:space="preserve"> form a bright, inclusive circle representing community and equality.]</w:t>
      </w:r>
      <w:r w:rsidRPr="00821A2D">
        <w:rPr>
          <w:rFonts w:ascii="Times New Roman" w:eastAsia="Times New Roman" w:hAnsi="Times New Roman" w:cs="Times New Roman"/>
          <w:color w:val="auto"/>
          <w:sz w:val="24"/>
          <w:szCs w:val="24"/>
          <w:lang w:eastAsia="en-GB"/>
        </w:rPr>
        <w:br/>
      </w:r>
      <w:r w:rsidRPr="00821A2D">
        <w:rPr>
          <w:rFonts w:ascii="Times New Roman" w:eastAsia="Times New Roman" w:hAnsi="Times New Roman" w:cs="Times New Roman"/>
          <w:b/>
          <w:bCs/>
          <w:color w:val="auto"/>
          <w:sz w:val="24"/>
          <w:szCs w:val="24"/>
          <w:lang w:eastAsia="en-GB"/>
        </w:rPr>
        <w:t>Narrator:</w:t>
      </w:r>
      <w:r w:rsidRPr="00821A2D">
        <w:rPr>
          <w:rFonts w:ascii="Times New Roman" w:eastAsia="Times New Roman" w:hAnsi="Times New Roman" w:cs="Times New Roman"/>
          <w:color w:val="auto"/>
          <w:sz w:val="24"/>
          <w:szCs w:val="24"/>
          <w:lang w:eastAsia="en-GB"/>
        </w:rPr>
        <w:br/>
        <w:t>Because reducing inequality means more than removing steps — it means opening minds.</w:t>
      </w:r>
    </w:p>
    <w:p w14:paraId="0198A5D7" w14:textId="77777777" w:rsidR="00821A2D" w:rsidRPr="00821A2D" w:rsidRDefault="00821A2D" w:rsidP="00821A2D">
      <w:pPr>
        <w:spacing w:before="100" w:beforeAutospacing="1" w:after="100" w:afterAutospacing="1"/>
        <w:rPr>
          <w:rFonts w:ascii="Times New Roman" w:eastAsia="Times New Roman" w:hAnsi="Times New Roman" w:cs="Times New Roman"/>
          <w:color w:val="auto"/>
          <w:sz w:val="24"/>
          <w:szCs w:val="24"/>
          <w:lang w:eastAsia="en-GB"/>
        </w:rPr>
      </w:pPr>
      <w:r w:rsidRPr="00821A2D">
        <w:rPr>
          <w:rFonts w:ascii="Times New Roman" w:eastAsia="Times New Roman" w:hAnsi="Times New Roman" w:cs="Times New Roman"/>
          <w:b/>
          <w:bCs/>
          <w:color w:val="auto"/>
          <w:sz w:val="24"/>
          <w:szCs w:val="24"/>
          <w:lang w:eastAsia="en-GB"/>
        </w:rPr>
        <w:t>[Final Scene – SDG 10 icon shines with text: “Equal Means Everyone.”]</w:t>
      </w:r>
      <w:r w:rsidRPr="00821A2D">
        <w:rPr>
          <w:rFonts w:ascii="Times New Roman" w:eastAsia="Times New Roman" w:hAnsi="Times New Roman" w:cs="Times New Roman"/>
          <w:color w:val="auto"/>
          <w:sz w:val="24"/>
          <w:szCs w:val="24"/>
          <w:lang w:eastAsia="en-GB"/>
        </w:rPr>
        <w:br/>
      </w:r>
      <w:r w:rsidRPr="00821A2D">
        <w:rPr>
          <w:rFonts w:ascii="Times New Roman" w:eastAsia="Times New Roman" w:hAnsi="Times New Roman" w:cs="Times New Roman"/>
          <w:b/>
          <w:bCs/>
          <w:color w:val="auto"/>
          <w:sz w:val="24"/>
          <w:szCs w:val="24"/>
          <w:lang w:eastAsia="en-GB"/>
        </w:rPr>
        <w:t>Narrator:</w:t>
      </w:r>
      <w:r w:rsidRPr="00821A2D">
        <w:rPr>
          <w:rFonts w:ascii="Times New Roman" w:eastAsia="Times New Roman" w:hAnsi="Times New Roman" w:cs="Times New Roman"/>
          <w:color w:val="auto"/>
          <w:sz w:val="24"/>
          <w:szCs w:val="24"/>
          <w:lang w:eastAsia="en-GB"/>
        </w:rPr>
        <w:br/>
        <w:t>When everyone is valued and included, the world moves forward together.</w:t>
      </w:r>
    </w:p>
    <w:p w14:paraId="7795FDF3" w14:textId="77777777" w:rsidR="004726D2" w:rsidRPr="001976AA" w:rsidRDefault="00262AC6" w:rsidP="00271CC1">
      <w:pPr>
        <w:pStyle w:val="Heading2"/>
        <w:jc w:val="center"/>
        <w:rPr>
          <w:sz w:val="40"/>
          <w:szCs w:val="40"/>
        </w:rPr>
      </w:pPr>
      <w:r>
        <w:rPr>
          <w:i/>
          <w:iCs/>
        </w:rPr>
        <w:br w:type="page"/>
      </w:r>
      <w:r w:rsidR="004726D2" w:rsidRPr="001976AA">
        <w:rPr>
          <w:sz w:val="40"/>
          <w:szCs w:val="40"/>
        </w:rPr>
        <w:lastRenderedPageBreak/>
        <w:t>Storyboard</w:t>
      </w:r>
    </w:p>
    <w:p w14:paraId="088FF9B8" w14:textId="572D9CC7" w:rsidR="004726D2" w:rsidRPr="004726D2" w:rsidRDefault="00271CC1" w:rsidP="004726D2">
      <w:pPr>
        <w:rPr>
          <w:i/>
          <w:iCs/>
        </w:rPr>
      </w:pPr>
      <w:r>
        <w:rPr>
          <w:i/>
          <w:iCs/>
          <w:noProof/>
        </w:rPr>
        <w:drawing>
          <wp:inline distT="0" distB="0" distL="0" distR="0" wp14:anchorId="0BE47535" wp14:editId="49D87F7F">
            <wp:extent cx="6189345" cy="2884805"/>
            <wp:effectExtent l="0" t="0" r="0" b="0"/>
            <wp:docPr id="627381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81097" name="Picture 62738109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89345" cy="2884805"/>
                    </a:xfrm>
                    <a:prstGeom prst="rect">
                      <a:avLst/>
                    </a:prstGeom>
                  </pic:spPr>
                </pic:pic>
              </a:graphicData>
            </a:graphic>
          </wp:inline>
        </w:drawing>
      </w:r>
      <w:r w:rsidR="004726D2" w:rsidRPr="004726D2">
        <w:rPr>
          <w:i/>
          <w:iCs/>
        </w:rPr>
        <w:br w:type="page"/>
      </w:r>
    </w:p>
    <w:p w14:paraId="466D0EC3" w14:textId="77777777" w:rsidR="00262AC6" w:rsidRDefault="00262AC6">
      <w:pPr>
        <w:spacing w:after="200" w:line="276" w:lineRule="auto"/>
        <w:rPr>
          <w:i/>
          <w:iCs/>
        </w:rPr>
      </w:pPr>
    </w:p>
    <w:p w14:paraId="0397C095" w14:textId="4B013804" w:rsidR="002F661D" w:rsidRPr="00AB228A" w:rsidRDefault="002F661D" w:rsidP="00AB228A">
      <w:pPr>
        <w:pStyle w:val="Heading1"/>
        <w:jc w:val="center"/>
        <w:rPr>
          <w:sz w:val="96"/>
          <w:szCs w:val="96"/>
        </w:rPr>
      </w:pPr>
      <w:r w:rsidRPr="00AB228A">
        <w:rPr>
          <w:sz w:val="96"/>
          <w:szCs w:val="96"/>
        </w:rPr>
        <w:t>P</w:t>
      </w:r>
      <w:r w:rsidR="00677DCA" w:rsidRPr="00AB228A">
        <w:rPr>
          <w:sz w:val="96"/>
          <w:szCs w:val="96"/>
        </w:rPr>
        <w:t>ost</w:t>
      </w:r>
      <w:r w:rsidRPr="00AB228A">
        <w:rPr>
          <w:sz w:val="96"/>
          <w:szCs w:val="96"/>
        </w:rPr>
        <w:t>-Production</w:t>
      </w:r>
    </w:p>
    <w:p w14:paraId="53AABC2D" w14:textId="77777777" w:rsidR="002F661D" w:rsidRDefault="002F661D">
      <w:pPr>
        <w:spacing w:after="200" w:line="276" w:lineRule="auto"/>
        <w:rPr>
          <w:rFonts w:asciiTheme="majorHAnsi" w:eastAsiaTheme="majorEastAsia" w:hAnsiTheme="majorHAnsi" w:cstheme="majorBidi"/>
          <w:bCs/>
          <w:color w:val="E40513"/>
          <w:spacing w:val="20"/>
          <w:sz w:val="52"/>
          <w:szCs w:val="52"/>
        </w:rPr>
      </w:pPr>
      <w:r>
        <w:br w:type="page"/>
      </w:r>
    </w:p>
    <w:p w14:paraId="1010EADA" w14:textId="77777777" w:rsidR="00677DCA" w:rsidRDefault="00677DCA" w:rsidP="00677DCA">
      <w:pPr>
        <w:pStyle w:val="Heading2"/>
      </w:pPr>
      <w:r>
        <w:lastRenderedPageBreak/>
        <w:t>Production of Assets &amp; VFXs</w:t>
      </w:r>
    </w:p>
    <w:p w14:paraId="5142DF51" w14:textId="105BB14B" w:rsidR="00677DCA" w:rsidRPr="00677DCA" w:rsidRDefault="00677DCA" w:rsidP="00677DCA">
      <w:pPr>
        <w:rPr>
          <w:i/>
          <w:iCs/>
        </w:rPr>
      </w:pPr>
      <w:r w:rsidRPr="00677DCA">
        <w:rPr>
          <w:i/>
          <w:iCs/>
        </w:rPr>
        <w:t xml:space="preserve">Please remove these paragraphs and briefly describe the process involved in producing your audio and visual assets and incorporating the visual effects during post-production. </w:t>
      </w:r>
    </w:p>
    <w:p w14:paraId="54B72697" w14:textId="739A5DC9" w:rsidR="007012F6" w:rsidRDefault="00677DCA" w:rsidP="00677DCA">
      <w:pPr>
        <w:rPr>
          <w:i/>
          <w:iCs/>
        </w:rPr>
      </w:pPr>
      <w:r w:rsidRPr="00677DCA">
        <w:rPr>
          <w:i/>
          <w:iCs/>
        </w:rPr>
        <w:t xml:space="preserve">For this assignment, you </w:t>
      </w:r>
      <w:r w:rsidRPr="00677DCA">
        <w:rPr>
          <w:b/>
          <w:bCs/>
          <w:i/>
          <w:iCs/>
        </w:rPr>
        <w:t>should independently produce all the audio and visual assets</w:t>
      </w:r>
      <w:r w:rsidRPr="00677DCA">
        <w:rPr>
          <w:i/>
          <w:iCs/>
        </w:rPr>
        <w:t>. Using images and videos provided by third parties or generated by Artificial Intelligence, including but not limited to Adobe Firefly, DALL.E, and Midjourney, is prohibited.</w:t>
      </w:r>
    </w:p>
    <w:p w14:paraId="040CD9EA" w14:textId="77777777" w:rsidR="007012F6" w:rsidRDefault="007012F6">
      <w:pPr>
        <w:spacing w:after="200" w:line="276" w:lineRule="auto"/>
        <w:rPr>
          <w:i/>
          <w:iCs/>
        </w:rPr>
      </w:pPr>
      <w:r>
        <w:rPr>
          <w:i/>
          <w:iCs/>
        </w:rPr>
        <w:br w:type="page"/>
      </w:r>
    </w:p>
    <w:p w14:paraId="1CE575FD" w14:textId="77777777" w:rsidR="007012F6" w:rsidRDefault="007012F6" w:rsidP="007012F6">
      <w:pPr>
        <w:pStyle w:val="Heading2"/>
      </w:pPr>
      <w:r>
        <w:lastRenderedPageBreak/>
        <w:t>Reflective Statement</w:t>
      </w:r>
    </w:p>
    <w:p w14:paraId="687BE202" w14:textId="4CF6BA23" w:rsidR="002F661D" w:rsidRPr="007012F6" w:rsidRDefault="007012F6" w:rsidP="007012F6">
      <w:pPr>
        <w:rPr>
          <w:i/>
          <w:iCs/>
        </w:rPr>
      </w:pPr>
      <w:r w:rsidRPr="007012F6">
        <w:rPr>
          <w:i/>
          <w:iCs/>
        </w:rPr>
        <w:t>In this section, please remove this paragraph and reflect on the process of producing the video. Things you have done excellently, and things you could try another approach.</w:t>
      </w:r>
    </w:p>
    <w:p w14:paraId="0D4FAE5E" w14:textId="5FF1C2AF" w:rsidR="007012F6" w:rsidRDefault="007012F6">
      <w:pPr>
        <w:spacing w:after="200" w:line="276" w:lineRule="auto"/>
        <w:rPr>
          <w:i/>
          <w:iCs/>
        </w:rPr>
      </w:pPr>
      <w:r>
        <w:rPr>
          <w:i/>
          <w:iCs/>
        </w:rPr>
        <w:br w:type="page"/>
      </w:r>
    </w:p>
    <w:p w14:paraId="15D42678" w14:textId="77777777" w:rsidR="007012F6" w:rsidRDefault="007012F6" w:rsidP="007012F6">
      <w:pPr>
        <w:pStyle w:val="Heading2"/>
      </w:pPr>
      <w:r>
        <w:lastRenderedPageBreak/>
        <w:t>References</w:t>
      </w:r>
    </w:p>
    <w:p w14:paraId="06D48444" w14:textId="77777777" w:rsidR="007012F6" w:rsidRPr="007012F6" w:rsidRDefault="007012F6" w:rsidP="007012F6">
      <w:pPr>
        <w:rPr>
          <w:i/>
          <w:iCs/>
        </w:rPr>
      </w:pPr>
      <w:r w:rsidRPr="007012F6">
        <w:rPr>
          <w:i/>
          <w:iCs/>
        </w:rPr>
        <w:t xml:space="preserve">Please attach references, including your communication history with Generative AI, images, books, and journals during ideation, and audio sources, including background music and sound effects. Additionally, if you added extra Special Effects of After Effects from Online Tutorials, please add the links to this reference list. </w:t>
      </w:r>
    </w:p>
    <w:p w14:paraId="3962DC2B" w14:textId="7895BB47" w:rsidR="00890366" w:rsidRPr="006F06B7" w:rsidRDefault="007012F6" w:rsidP="007012F6">
      <w:pPr>
        <w:rPr>
          <w:i/>
          <w:iCs/>
          <w:u w:val="single" w:color="4C4C4C"/>
        </w:rPr>
      </w:pPr>
      <w:r w:rsidRPr="007012F6">
        <w:rPr>
          <w:i/>
          <w:iCs/>
        </w:rPr>
        <w:t xml:space="preserve">Please strictly follow the UWE Bristol Harvard when referencing. </w:t>
      </w:r>
      <w:hyperlink r:id="rId22" w:history="1">
        <w:r w:rsidRPr="007012F6">
          <w:rPr>
            <w:i/>
            <w:iCs/>
            <w:u w:val="single" w:color="4C4C4C"/>
          </w:rPr>
          <w:t>https://www.uwe.ac.uk/study/study-support/study-skills/</w:t>
        </w:r>
      </w:hyperlink>
      <w:r w:rsidRPr="007012F6">
        <w:rPr>
          <w:i/>
          <w:iCs/>
          <w:u w:val="single" w:color="4C4C4C"/>
        </w:rPr>
        <w:t xml:space="preserve"> referencing/</w:t>
      </w:r>
      <w:proofErr w:type="spellStart"/>
      <w:r w:rsidRPr="007012F6">
        <w:rPr>
          <w:i/>
          <w:iCs/>
          <w:u w:val="single" w:color="4C4C4C"/>
        </w:rPr>
        <w:t>uwe-bristol-harvard</w:t>
      </w:r>
      <w:proofErr w:type="spellEnd"/>
    </w:p>
    <w:sectPr w:rsidR="00890366" w:rsidRPr="006F06B7" w:rsidSect="0031608F">
      <w:footerReference w:type="default" r:id="rId23"/>
      <w:pgSz w:w="11907" w:h="16839" w:code="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42E5" w14:textId="77777777" w:rsidR="00001CA6" w:rsidRDefault="00001CA6" w:rsidP="00831F70">
      <w:r>
        <w:separator/>
      </w:r>
    </w:p>
    <w:p w14:paraId="0D44062A" w14:textId="77777777" w:rsidR="00001CA6" w:rsidRDefault="00001CA6"/>
  </w:endnote>
  <w:endnote w:type="continuationSeparator" w:id="0">
    <w:p w14:paraId="5F521D33" w14:textId="77777777" w:rsidR="00001CA6" w:rsidRDefault="00001CA6" w:rsidP="00831F70">
      <w:r>
        <w:continuationSeparator/>
      </w:r>
    </w:p>
    <w:p w14:paraId="6C372137" w14:textId="77777777" w:rsidR="00001CA6" w:rsidRDefault="00001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ZShuTi">
    <w:altName w:val="SimSun"/>
    <w:panose1 w:val="020B0604020202020204"/>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haroni (Headings CS)">
    <w:altName w:val="Aharon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AE80" w14:textId="77777777" w:rsidR="00BC3ED3" w:rsidRDefault="00BC3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78F5" w14:textId="77777777" w:rsidR="00BC3ED3" w:rsidRDefault="00BC3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C6DE" w14:textId="77777777" w:rsidR="00BC3ED3" w:rsidRDefault="00BC3E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92255"/>
      <w:docPartObj>
        <w:docPartGallery w:val="Page Numbers (Bottom of Page)"/>
        <w:docPartUnique/>
      </w:docPartObj>
    </w:sdtPr>
    <w:sdtContent>
      <w:p w14:paraId="2EABF7D6" w14:textId="77777777" w:rsidR="00C323FD" w:rsidRPr="002F661D" w:rsidRDefault="00DD5006" w:rsidP="002F661D">
        <w:pPr>
          <w:pStyle w:val="Footer"/>
        </w:pPr>
        <w:r w:rsidRPr="002F661D">
          <w:fldChar w:fldCharType="begin"/>
        </w:r>
        <w:r w:rsidRPr="002F661D">
          <w:instrText xml:space="preserve"> PAGE   \* MERGEFORMAT </w:instrText>
        </w:r>
        <w:r w:rsidRPr="002F661D">
          <w:fldChar w:fldCharType="separate"/>
        </w:r>
        <w:r w:rsidRPr="002F661D">
          <w:t>2</w:t>
        </w:r>
        <w:r w:rsidRPr="002F661D">
          <w:fldChar w:fldCharType="end"/>
        </w:r>
      </w:p>
    </w:sdtContent>
  </w:sdt>
  <w:p w14:paraId="098F1D5A" w14:textId="77777777" w:rsidR="00EB58CB" w:rsidRDefault="00EB58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B53D" w14:textId="77777777" w:rsidR="00001CA6" w:rsidRDefault="00001CA6" w:rsidP="00831F70">
      <w:r>
        <w:separator/>
      </w:r>
    </w:p>
    <w:p w14:paraId="246EAB12" w14:textId="77777777" w:rsidR="00001CA6" w:rsidRDefault="00001CA6"/>
  </w:footnote>
  <w:footnote w:type="continuationSeparator" w:id="0">
    <w:p w14:paraId="1FA17CF6" w14:textId="77777777" w:rsidR="00001CA6" w:rsidRDefault="00001CA6" w:rsidP="00831F70">
      <w:r>
        <w:continuationSeparator/>
      </w:r>
    </w:p>
    <w:p w14:paraId="1143A0AB" w14:textId="77777777" w:rsidR="00001CA6" w:rsidRDefault="00001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DF04" w14:textId="77777777" w:rsidR="00BC3ED3" w:rsidRDefault="00BC3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E5AC" w14:textId="77777777" w:rsidR="00BC3ED3" w:rsidRDefault="00BC3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01E6" w14:textId="77777777" w:rsidR="00BC3ED3" w:rsidRDefault="00BC3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3C3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D27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6E1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E81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8033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5485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C8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A605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E84C2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E84C2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199873">
    <w:abstractNumId w:val="9"/>
  </w:num>
  <w:num w:numId="2" w16cid:durableId="1192187828">
    <w:abstractNumId w:val="10"/>
  </w:num>
  <w:num w:numId="3" w16cid:durableId="1600212485">
    <w:abstractNumId w:val="10"/>
  </w:num>
  <w:num w:numId="4" w16cid:durableId="2061242090">
    <w:abstractNumId w:val="10"/>
  </w:num>
  <w:num w:numId="5" w16cid:durableId="256250662">
    <w:abstractNumId w:val="10"/>
  </w:num>
  <w:num w:numId="6" w16cid:durableId="229659754">
    <w:abstractNumId w:val="8"/>
  </w:num>
  <w:num w:numId="7" w16cid:durableId="561134200">
    <w:abstractNumId w:val="13"/>
  </w:num>
  <w:num w:numId="8" w16cid:durableId="1917787366">
    <w:abstractNumId w:val="7"/>
  </w:num>
  <w:num w:numId="9" w16cid:durableId="1291126882">
    <w:abstractNumId w:val="6"/>
  </w:num>
  <w:num w:numId="10" w16cid:durableId="836728975">
    <w:abstractNumId w:val="5"/>
  </w:num>
  <w:num w:numId="11" w16cid:durableId="1345208937">
    <w:abstractNumId w:val="4"/>
  </w:num>
  <w:num w:numId="12" w16cid:durableId="1226257060">
    <w:abstractNumId w:val="3"/>
  </w:num>
  <w:num w:numId="13" w16cid:durableId="853688950">
    <w:abstractNumId w:val="2"/>
  </w:num>
  <w:num w:numId="14" w16cid:durableId="556166569">
    <w:abstractNumId w:val="1"/>
  </w:num>
  <w:num w:numId="15" w16cid:durableId="1379544778">
    <w:abstractNumId w:val="0"/>
  </w:num>
  <w:num w:numId="16" w16cid:durableId="622199607">
    <w:abstractNumId w:val="11"/>
  </w:num>
  <w:num w:numId="17" w16cid:durableId="754207607">
    <w:abstractNumId w:val="12"/>
  </w:num>
  <w:num w:numId="18" w16cid:durableId="339162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8F"/>
    <w:rsid w:val="00000996"/>
    <w:rsid w:val="00001CA6"/>
    <w:rsid w:val="0000303C"/>
    <w:rsid w:val="00030085"/>
    <w:rsid w:val="0003157A"/>
    <w:rsid w:val="00053900"/>
    <w:rsid w:val="000E1A09"/>
    <w:rsid w:val="00127FF2"/>
    <w:rsid w:val="00162288"/>
    <w:rsid w:val="00163090"/>
    <w:rsid w:val="001976AA"/>
    <w:rsid w:val="001F420B"/>
    <w:rsid w:val="00205BAE"/>
    <w:rsid w:val="0024652B"/>
    <w:rsid w:val="00262AC6"/>
    <w:rsid w:val="00271CC1"/>
    <w:rsid w:val="002E2DB9"/>
    <w:rsid w:val="002F661D"/>
    <w:rsid w:val="00307E70"/>
    <w:rsid w:val="0031608F"/>
    <w:rsid w:val="00331AEE"/>
    <w:rsid w:val="003C136E"/>
    <w:rsid w:val="003C5A07"/>
    <w:rsid w:val="00444884"/>
    <w:rsid w:val="004726D2"/>
    <w:rsid w:val="004735FF"/>
    <w:rsid w:val="00573133"/>
    <w:rsid w:val="005D5078"/>
    <w:rsid w:val="005E1FC7"/>
    <w:rsid w:val="00601934"/>
    <w:rsid w:val="00677DCA"/>
    <w:rsid w:val="006B0ED9"/>
    <w:rsid w:val="006C70B9"/>
    <w:rsid w:val="006F06B7"/>
    <w:rsid w:val="006F63D9"/>
    <w:rsid w:val="007012F6"/>
    <w:rsid w:val="00757A80"/>
    <w:rsid w:val="00767138"/>
    <w:rsid w:val="007A3A11"/>
    <w:rsid w:val="00821A2D"/>
    <w:rsid w:val="00831F70"/>
    <w:rsid w:val="008527CF"/>
    <w:rsid w:val="00873967"/>
    <w:rsid w:val="00890366"/>
    <w:rsid w:val="0090519D"/>
    <w:rsid w:val="009172D5"/>
    <w:rsid w:val="009344C4"/>
    <w:rsid w:val="00937C23"/>
    <w:rsid w:val="00961C78"/>
    <w:rsid w:val="009A2653"/>
    <w:rsid w:val="009B3E25"/>
    <w:rsid w:val="00A564AC"/>
    <w:rsid w:val="00A8129F"/>
    <w:rsid w:val="00AB228A"/>
    <w:rsid w:val="00AC0436"/>
    <w:rsid w:val="00AD274E"/>
    <w:rsid w:val="00AD4BDF"/>
    <w:rsid w:val="00B12B3C"/>
    <w:rsid w:val="00B2118B"/>
    <w:rsid w:val="00B42922"/>
    <w:rsid w:val="00B42E4E"/>
    <w:rsid w:val="00B73DF1"/>
    <w:rsid w:val="00B970BE"/>
    <w:rsid w:val="00BC3ED3"/>
    <w:rsid w:val="00C051CE"/>
    <w:rsid w:val="00C11E01"/>
    <w:rsid w:val="00C273BC"/>
    <w:rsid w:val="00C323FD"/>
    <w:rsid w:val="00C81EFA"/>
    <w:rsid w:val="00CC286C"/>
    <w:rsid w:val="00CE6D84"/>
    <w:rsid w:val="00D452BA"/>
    <w:rsid w:val="00DD5006"/>
    <w:rsid w:val="00E45C21"/>
    <w:rsid w:val="00EB58CB"/>
    <w:rsid w:val="00EF462B"/>
    <w:rsid w:val="00F21B28"/>
    <w:rsid w:val="00F776BF"/>
    <w:rsid w:val="00FA3F8C"/>
    <w:rsid w:val="00FA4465"/>
    <w:rsid w:val="00FC253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B4B5A"/>
  <w15:chartTrackingRefBased/>
  <w15:docId w15:val="{DEEBA1CD-CFD2-B44A-9DB6-90DEB8B9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11"/>
    <w:pPr>
      <w:spacing w:before="120" w:after="300" w:line="240" w:lineRule="auto"/>
    </w:pPr>
    <w:rPr>
      <w:color w:val="3B3B34" w:themeColor="text2" w:themeShade="BF"/>
      <w:sz w:val="21"/>
      <w:lang w:val="en-GB"/>
    </w:rPr>
  </w:style>
  <w:style w:type="paragraph" w:styleId="Heading1">
    <w:name w:val="heading 1"/>
    <w:basedOn w:val="Normal"/>
    <w:next w:val="Normal"/>
    <w:link w:val="Heading1Char"/>
    <w:uiPriority w:val="9"/>
    <w:qFormat/>
    <w:rsid w:val="002F661D"/>
    <w:pPr>
      <w:keepNext/>
      <w:keepLines/>
      <w:spacing w:before="7200" w:after="0"/>
      <w:outlineLvl w:val="0"/>
    </w:pPr>
    <w:rPr>
      <w:rFonts w:asciiTheme="majorHAnsi" w:eastAsiaTheme="majorEastAsia" w:hAnsiTheme="majorHAnsi" w:cstheme="majorBidi"/>
      <w:bCs/>
      <w:color w:val="E40513"/>
      <w:spacing w:val="20"/>
      <w:sz w:val="52"/>
      <w:szCs w:val="52"/>
    </w:rPr>
  </w:style>
  <w:style w:type="paragraph" w:styleId="Heading2">
    <w:name w:val="heading 2"/>
    <w:basedOn w:val="Normal"/>
    <w:next w:val="Normal"/>
    <w:link w:val="Heading2Char"/>
    <w:uiPriority w:val="9"/>
    <w:unhideWhenUsed/>
    <w:qFormat/>
    <w:rsid w:val="00831F70"/>
    <w:pPr>
      <w:keepNext/>
      <w:keepLines/>
      <w:spacing w:before="200" w:after="200"/>
      <w:outlineLvl w:val="1"/>
    </w:pPr>
    <w:rPr>
      <w:rFonts w:eastAsiaTheme="majorEastAsia" w:cstheme="majorBidi"/>
      <w:b/>
      <w:bCs/>
      <w:color w:val="E40513"/>
      <w:sz w:val="28"/>
      <w:szCs w:val="26"/>
    </w:rPr>
  </w:style>
  <w:style w:type="paragraph" w:styleId="Heading3">
    <w:name w:val="heading 3"/>
    <w:basedOn w:val="Normal"/>
    <w:next w:val="Normal"/>
    <w:link w:val="Heading3Char"/>
    <w:uiPriority w:val="9"/>
    <w:semiHidden/>
    <w:unhideWhenUsed/>
    <w:qFormat/>
    <w:rsid w:val="0031608F"/>
    <w:pPr>
      <w:keepNext/>
      <w:keepLines/>
      <w:spacing w:before="20" w:after="0"/>
      <w:outlineLvl w:val="2"/>
    </w:pPr>
    <w:rPr>
      <w:rFonts w:asciiTheme="majorHAnsi" w:eastAsiaTheme="majorEastAsia" w:hAnsiTheme="majorHAnsi" w:cstheme="majorBidi"/>
      <w:bCs/>
      <w:spacing w:val="14"/>
      <w:sz w:val="24"/>
    </w:rPr>
  </w:style>
  <w:style w:type="paragraph" w:styleId="Heading4">
    <w:name w:val="heading 4"/>
    <w:basedOn w:val="Normal"/>
    <w:next w:val="Normal"/>
    <w:link w:val="Heading4Char"/>
    <w:uiPriority w:val="9"/>
    <w:semiHidden/>
    <w:unhideWhenUsed/>
    <w:qFormat/>
    <w:rsid w:val="0031608F"/>
    <w:pPr>
      <w:keepNext/>
      <w:keepLines/>
      <w:spacing w:before="200" w:after="0"/>
      <w:outlineLvl w:val="3"/>
    </w:pPr>
    <w:rPr>
      <w:rFonts w:eastAsiaTheme="majorEastAsia" w:cstheme="majorBidi"/>
      <w:b/>
      <w:bCs/>
      <w:i/>
      <w:iCs/>
      <w:color w:val="000000"/>
      <w:sz w:val="24"/>
      <w14:textFill>
        <w14:solidFill>
          <w14:srgbClr w14:val="000000">
            <w14:lumMod w14:val="75000"/>
          </w14:srgbClr>
        </w14:solidFill>
      </w14:textFill>
    </w:rPr>
  </w:style>
  <w:style w:type="paragraph" w:styleId="Heading5">
    <w:name w:val="heading 5"/>
    <w:basedOn w:val="Normal"/>
    <w:next w:val="Normal"/>
    <w:link w:val="Heading5Char"/>
    <w:uiPriority w:val="9"/>
    <w:semiHidden/>
    <w:unhideWhenUsed/>
    <w:qFormat/>
    <w:rsid w:val="0031608F"/>
    <w:pPr>
      <w:keepNext/>
      <w:keepLines/>
      <w:spacing w:before="200" w:after="0"/>
      <w:outlineLvl w:val="4"/>
    </w:pPr>
    <w:rPr>
      <w:rFonts w:asciiTheme="majorHAnsi" w:eastAsiaTheme="majorEastAsia" w:hAnsiTheme="majorHAnsi" w:cstheme="majorBidi"/>
      <w:color w:val="000000"/>
      <w:sz w:val="22"/>
      <w14:textFill>
        <w14:solidFill>
          <w14:srgbClr w14:val="000000">
            <w14:lumMod w14:val="75000"/>
          </w14:srgbClr>
        </w14:solidFill>
      </w14:textFill>
    </w:rPr>
  </w:style>
  <w:style w:type="paragraph" w:styleId="Heading6">
    <w:name w:val="heading 6"/>
    <w:basedOn w:val="Normal"/>
    <w:next w:val="Normal"/>
    <w:link w:val="Heading6Char"/>
    <w:uiPriority w:val="9"/>
    <w:semiHidden/>
    <w:unhideWhenUsed/>
    <w:qFormat/>
    <w:rsid w:val="0031608F"/>
    <w:pPr>
      <w:keepNext/>
      <w:keepLines/>
      <w:spacing w:before="200" w:after="0"/>
      <w:outlineLvl w:val="5"/>
    </w:pPr>
    <w:rPr>
      <w:rFonts w:asciiTheme="majorHAnsi" w:eastAsiaTheme="majorEastAsia" w:hAnsiTheme="majorHAnsi" w:cstheme="majorBidi"/>
      <w:iCs/>
      <w:color w:val="B43412" w:themeColor="accent1" w:themeShade="BF"/>
      <w:sz w:val="22"/>
    </w:rPr>
  </w:style>
  <w:style w:type="paragraph" w:styleId="Heading7">
    <w:name w:val="heading 7"/>
    <w:basedOn w:val="Normal"/>
    <w:next w:val="Normal"/>
    <w:link w:val="Heading7Char"/>
    <w:uiPriority w:val="9"/>
    <w:semiHidden/>
    <w:unhideWhenUsed/>
    <w:qFormat/>
    <w:rsid w:val="0031608F"/>
    <w:pPr>
      <w:keepNext/>
      <w:keepLines/>
      <w:spacing w:before="200" w:after="0"/>
      <w:outlineLvl w:val="6"/>
    </w:pPr>
    <w:rPr>
      <w:rFonts w:asciiTheme="majorHAnsi" w:eastAsiaTheme="majorEastAsia" w:hAnsiTheme="majorHAnsi" w:cstheme="majorBidi"/>
      <w:i/>
      <w:iCs/>
      <w:color w:val="000000"/>
      <w:sz w:val="22"/>
      <w14:textFill>
        <w14:solidFill>
          <w14:srgbClr w14:val="000000">
            <w14:lumMod w14:val="75000"/>
          </w14:srgbClr>
        </w14:solidFill>
      </w14:textFill>
    </w:rPr>
  </w:style>
  <w:style w:type="paragraph" w:styleId="Heading8">
    <w:name w:val="heading 8"/>
    <w:basedOn w:val="Normal"/>
    <w:next w:val="Normal"/>
    <w:link w:val="Heading8Char"/>
    <w:uiPriority w:val="9"/>
    <w:semiHidden/>
    <w:unhideWhenUsed/>
    <w:qFormat/>
    <w:rsid w:val="0031608F"/>
    <w:pPr>
      <w:keepNext/>
      <w:keepLines/>
      <w:spacing w:before="200" w:after="0"/>
      <w:outlineLvl w:val="7"/>
    </w:pPr>
    <w:rPr>
      <w:rFonts w:asciiTheme="majorHAnsi" w:eastAsiaTheme="majorEastAsia" w:hAnsiTheme="majorHAnsi" w:cstheme="majorBidi"/>
      <w:color w:val="000000"/>
      <w:sz w:val="20"/>
      <w:szCs w:val="20"/>
      <w14:textFill>
        <w14:solidFill>
          <w14:srgbClr w14:val="000000">
            <w14:lumMod w14:val="75000"/>
          </w14:srgbClr>
        </w14:solidFill>
      </w14:textFill>
    </w:rPr>
  </w:style>
  <w:style w:type="paragraph" w:styleId="Heading9">
    <w:name w:val="heading 9"/>
    <w:basedOn w:val="Normal"/>
    <w:next w:val="Normal"/>
    <w:link w:val="Heading9Char"/>
    <w:uiPriority w:val="9"/>
    <w:semiHidden/>
    <w:unhideWhenUsed/>
    <w:qFormat/>
    <w:rsid w:val="0031608F"/>
    <w:pPr>
      <w:keepNext/>
      <w:keepLines/>
      <w:spacing w:before="200" w:after="0"/>
      <w:outlineLvl w:val="8"/>
    </w:pPr>
    <w:rPr>
      <w:rFonts w:asciiTheme="majorHAnsi" w:eastAsiaTheme="majorEastAsia" w:hAnsiTheme="majorHAnsi" w:cstheme="majorBidi"/>
      <w:i/>
      <w:iCs/>
      <w:color w:val="000000"/>
      <w:sz w:val="20"/>
      <w:szCs w:val="20"/>
      <w14:textFill>
        <w14:solidFill>
          <w14:srgbClr w14:val="000000">
            <w14:lumMod w14:val="7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61D"/>
    <w:rPr>
      <w:rFonts w:asciiTheme="majorHAnsi" w:eastAsiaTheme="majorEastAsia" w:hAnsiTheme="majorHAnsi" w:cstheme="majorBidi"/>
      <w:bCs/>
      <w:color w:val="E40513"/>
      <w:spacing w:val="20"/>
      <w:sz w:val="52"/>
      <w:szCs w:val="52"/>
      <w:lang w:val="en-GB"/>
    </w:rPr>
  </w:style>
  <w:style w:type="character" w:customStyle="1" w:styleId="Heading2Char">
    <w:name w:val="Heading 2 Char"/>
    <w:basedOn w:val="DefaultParagraphFont"/>
    <w:link w:val="Heading2"/>
    <w:uiPriority w:val="9"/>
    <w:rsid w:val="00831F70"/>
    <w:rPr>
      <w:rFonts w:eastAsiaTheme="majorEastAsia" w:cstheme="majorBidi"/>
      <w:b/>
      <w:bCs/>
      <w:color w:val="E40513"/>
      <w:sz w:val="28"/>
      <w:szCs w:val="26"/>
      <w:lang w:val="en-GB"/>
    </w:rPr>
  </w:style>
  <w:style w:type="paragraph" w:styleId="ListBullet">
    <w:name w:val="List Bullet"/>
    <w:basedOn w:val="Normal"/>
    <w:uiPriority w:val="12"/>
    <w:qFormat/>
    <w:pPr>
      <w:numPr>
        <w:numId w:val="7"/>
      </w:numPr>
      <w:spacing w:after="160"/>
    </w:pPr>
    <w:rPr>
      <w:i/>
      <w:szCs w:val="20"/>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31608F"/>
    <w:pPr>
      <w:spacing w:after="0" w:line="360" w:lineRule="auto"/>
      <w:jc w:val="center"/>
    </w:pPr>
    <w:rPr>
      <w:rFonts w:eastAsiaTheme="minorEastAsia"/>
      <w:b/>
      <w:i/>
      <w:iCs/>
      <w:color w:val="E40513"/>
      <w:sz w:val="26"/>
      <w14:textFill>
        <w14:solidFill>
          <w14:srgbClr w14:val="E40513">
            <w14:lumMod w14:val="75000"/>
          </w14:srgbClr>
        </w14:solidFill>
      </w14:textFill>
    </w:rPr>
  </w:style>
  <w:style w:type="character" w:customStyle="1" w:styleId="QuoteChar">
    <w:name w:val="Quote Char"/>
    <w:basedOn w:val="DefaultParagraphFont"/>
    <w:link w:val="Quote"/>
    <w:uiPriority w:val="29"/>
    <w:rsid w:val="0031608F"/>
    <w:rPr>
      <w:rFonts w:eastAsiaTheme="minorEastAsia"/>
      <w:b/>
      <w:i/>
      <w:iCs/>
      <w:color w:val="E40513"/>
      <w:sz w:val="2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1608F"/>
    <w:rPr>
      <w:rFonts w:asciiTheme="majorHAnsi" w:eastAsiaTheme="majorEastAsia" w:hAnsiTheme="majorHAnsi" w:cstheme="majorBidi"/>
      <w:bCs/>
      <w:color w:val="505046" w:themeColor="text2"/>
      <w:spacing w:val="14"/>
      <w:sz w:val="24"/>
    </w:rPr>
  </w:style>
  <w:style w:type="character" w:customStyle="1" w:styleId="Heading4Char">
    <w:name w:val="Heading 4 Char"/>
    <w:basedOn w:val="DefaultParagraphFont"/>
    <w:link w:val="Heading4"/>
    <w:uiPriority w:val="9"/>
    <w:semiHidden/>
    <w:rsid w:val="0031608F"/>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31608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31608F"/>
    <w:rPr>
      <w:rFonts w:asciiTheme="majorHAnsi" w:eastAsiaTheme="majorEastAsia" w:hAnsiTheme="majorHAnsi" w:cstheme="majorBidi"/>
      <w:iCs/>
      <w:color w:val="E84C22" w:themeColor="accent1"/>
    </w:rPr>
  </w:style>
  <w:style w:type="character" w:customStyle="1" w:styleId="Heading7Char">
    <w:name w:val="Heading 7 Char"/>
    <w:basedOn w:val="DefaultParagraphFont"/>
    <w:link w:val="Heading7"/>
    <w:uiPriority w:val="9"/>
    <w:semiHidden/>
    <w:rsid w:val="0031608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31608F"/>
    <w:rPr>
      <w:rFonts w:asciiTheme="majorHAnsi" w:eastAsiaTheme="majorEastAsia" w:hAnsiTheme="majorHAnsi" w:cstheme="majorBidi"/>
      <w:color w:val="000000"/>
      <w:sz w:val="20"/>
      <w:szCs w:val="20"/>
    </w:rPr>
  </w:style>
  <w:style w:type="paragraph" w:styleId="Index3">
    <w:name w:val="index 3"/>
    <w:basedOn w:val="Normal"/>
    <w:next w:val="Normal"/>
    <w:autoRedefine/>
    <w:uiPriority w:val="99"/>
    <w:semiHidden/>
    <w:unhideWhenUsed/>
    <w:pPr>
      <w:spacing w:before="317" w:after="317"/>
      <w:ind w:left="720" w:hanging="245"/>
      <w:contextualSpacing/>
    </w:pPr>
    <w:rPr>
      <w:b/>
      <w:color w:val="B43412" w:themeColor="accent1" w:themeShade="BF"/>
    </w:rPr>
  </w:style>
  <w:style w:type="character" w:customStyle="1" w:styleId="Heading9Char">
    <w:name w:val="Heading 9 Char"/>
    <w:basedOn w:val="DefaultParagraphFont"/>
    <w:link w:val="Heading9"/>
    <w:uiPriority w:val="9"/>
    <w:semiHidden/>
    <w:rsid w:val="0031608F"/>
    <w:rPr>
      <w:rFonts w:asciiTheme="majorHAnsi" w:eastAsiaTheme="majorEastAsia" w:hAnsiTheme="majorHAnsi" w:cstheme="majorBidi"/>
      <w:i/>
      <w:iCs/>
      <w:color w:val="000000"/>
      <w:sz w:val="20"/>
      <w:szCs w:val="20"/>
    </w:rPr>
  </w:style>
  <w:style w:type="character" w:styleId="Emphasis">
    <w:name w:val="Emphasis"/>
    <w:basedOn w:val="DefaultParagraphFont"/>
    <w:uiPriority w:val="20"/>
    <w:qFormat/>
    <w:rsid w:val="0031608F"/>
    <w:rPr>
      <w:b/>
      <w:i/>
      <w:iCs/>
    </w:rPr>
  </w:style>
  <w:style w:type="paragraph" w:styleId="IntenseQuote">
    <w:name w:val="Intense Quote"/>
    <w:basedOn w:val="Normal"/>
    <w:next w:val="Normal"/>
    <w:link w:val="IntenseQuoteChar"/>
    <w:uiPriority w:val="30"/>
    <w:qFormat/>
    <w:rsid w:val="0031608F"/>
    <w:pPr>
      <w:pBdr>
        <w:top w:val="single" w:sz="36" w:space="8" w:color="E84C22" w:themeColor="accent1"/>
        <w:left w:val="single" w:sz="36" w:space="8" w:color="E84C22" w:themeColor="accent1"/>
        <w:bottom w:val="single" w:sz="36" w:space="8" w:color="E84C22" w:themeColor="accent1"/>
        <w:right w:val="single" w:sz="36" w:space="8" w:color="E84C22" w:themeColor="accent1"/>
      </w:pBdr>
      <w:shd w:val="clear" w:color="auto" w:fill="E84C22" w:themeFill="accent1"/>
      <w:spacing w:before="200" w:after="200" w:line="360" w:lineRule="auto"/>
      <w:ind w:left="259" w:right="259"/>
      <w:jc w:val="center"/>
    </w:pPr>
    <w:rPr>
      <w:rFonts w:asciiTheme="majorHAnsi" w:eastAsiaTheme="minorEastAsia" w:hAnsiTheme="majorHAnsi"/>
      <w:bCs/>
      <w:iCs/>
      <w:color w:val="BFBFBF" w:themeColor="background1" w:themeShade="BF"/>
      <w:sz w:val="28"/>
    </w:rPr>
  </w:style>
  <w:style w:type="character" w:customStyle="1" w:styleId="IntenseQuoteChar">
    <w:name w:val="Intense Quote Char"/>
    <w:basedOn w:val="DefaultParagraphFont"/>
    <w:link w:val="IntenseQuote"/>
    <w:uiPriority w:val="30"/>
    <w:rsid w:val="0031608F"/>
    <w:rPr>
      <w:rFonts w:asciiTheme="majorHAnsi" w:eastAsiaTheme="minorEastAsia" w:hAnsiTheme="majorHAnsi"/>
      <w:bCs/>
      <w:iCs/>
      <w:color w:val="FFFFFF" w:themeColor="background1"/>
      <w:sz w:val="28"/>
      <w:shd w:val="clear" w:color="auto" w:fill="E84C22" w:themeFill="accent1"/>
    </w:rPr>
  </w:style>
  <w:style w:type="paragraph" w:styleId="ListParagraph">
    <w:name w:val="List Paragraph"/>
    <w:basedOn w:val="Normal"/>
    <w:uiPriority w:val="34"/>
    <w:qFormat/>
    <w:rsid w:val="0031608F"/>
    <w:pPr>
      <w:ind w:left="720" w:hanging="288"/>
      <w:contextualSpacing/>
    </w:pPr>
  </w:style>
  <w:style w:type="paragraph" w:styleId="Caption">
    <w:name w:val="caption"/>
    <w:basedOn w:val="Normal"/>
    <w:next w:val="Normal"/>
    <w:uiPriority w:val="35"/>
    <w:semiHidden/>
    <w:unhideWhenUsed/>
    <w:qFormat/>
    <w:rsid w:val="0031608F"/>
    <w:rPr>
      <w:rFonts w:asciiTheme="majorHAnsi" w:eastAsiaTheme="minorEastAsia" w:hAnsiTheme="majorHAnsi"/>
      <w:bCs/>
      <w:smallCaps/>
      <w:spacing w:val="6"/>
      <w:sz w:val="22"/>
      <w:szCs w:val="18"/>
    </w:rPr>
  </w:style>
  <w:style w:type="paragraph" w:styleId="TOCHeading">
    <w:name w:val="TOC Heading"/>
    <w:basedOn w:val="Heading1"/>
    <w:next w:val="Normal"/>
    <w:uiPriority w:val="39"/>
    <w:unhideWhenUsed/>
    <w:qFormat/>
    <w:rsid w:val="0031608F"/>
    <w:pPr>
      <w:spacing w:before="480" w:line="264" w:lineRule="auto"/>
      <w:outlineLvl w:val="9"/>
    </w:pPr>
    <w:rPr>
      <w:b/>
    </w:rPr>
  </w:style>
  <w:style w:type="paragraph" w:styleId="Footer">
    <w:name w:val="footer"/>
    <w:basedOn w:val="Normal"/>
    <w:link w:val="FooterChar"/>
    <w:uiPriority w:val="99"/>
    <w:unhideWhenUsed/>
    <w:qFormat/>
    <w:rsid w:val="002F661D"/>
    <w:pPr>
      <w:spacing w:after="0"/>
    </w:pPr>
    <w:rPr>
      <w:bCs/>
      <w:color w:val="E40513"/>
      <w:sz w:val="18"/>
      <w:szCs w:val="18"/>
      <w14:textFill>
        <w14:solidFill>
          <w14:srgbClr w14:val="E40513">
            <w14:lumMod w14:val="75000"/>
          </w14:srgbClr>
        </w14:solidFill>
      </w14:textFill>
    </w:rPr>
  </w:style>
  <w:style w:type="character" w:customStyle="1" w:styleId="FooterChar">
    <w:name w:val="Footer Char"/>
    <w:basedOn w:val="DefaultParagraphFont"/>
    <w:link w:val="Footer"/>
    <w:uiPriority w:val="99"/>
    <w:rsid w:val="002F661D"/>
    <w:rPr>
      <w:bCs/>
      <w:color w:val="E40513"/>
      <w:sz w:val="18"/>
      <w:szCs w:val="18"/>
      <w:lang w:val="en-GB"/>
      <w14:textFill>
        <w14:solidFill>
          <w14:srgbClr w14:val="E40513">
            <w14:lumMod w14:val="75000"/>
          </w14:srgbClr>
        </w14:solidFill>
      </w14:textFill>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IntenseEmphasis">
    <w:name w:val="Intense Emphasis"/>
    <w:basedOn w:val="DefaultParagraphFont"/>
    <w:uiPriority w:val="21"/>
    <w:qFormat/>
    <w:rsid w:val="0031608F"/>
    <w:rPr>
      <w:b/>
      <w:bCs/>
      <w:i/>
      <w:iCs/>
      <w:color w:val="E40513"/>
    </w:rPr>
  </w:style>
  <w:style w:type="character" w:styleId="IntenseReference">
    <w:name w:val="Intense Reference"/>
    <w:basedOn w:val="DefaultParagraphFont"/>
    <w:uiPriority w:val="32"/>
    <w:qFormat/>
    <w:rsid w:val="0031608F"/>
    <w:rPr>
      <w:b w:val="0"/>
      <w:bCs/>
      <w:smallCaps/>
      <w:color w:val="E40513"/>
      <w:spacing w:val="5"/>
      <w:u w:val="single"/>
    </w:rPr>
  </w:style>
  <w:style w:type="character" w:styleId="Strong">
    <w:name w:val="Strong"/>
    <w:basedOn w:val="DefaultParagraphFont"/>
    <w:uiPriority w:val="22"/>
    <w:qFormat/>
    <w:rsid w:val="0031608F"/>
    <w:rPr>
      <w:b w:val="0"/>
      <w:bCs/>
      <w:i/>
      <w:color w:val="505046" w:themeColor="text2"/>
    </w:rPr>
  </w:style>
  <w:style w:type="character" w:styleId="SubtleEmphasis">
    <w:name w:val="Subtle Emphasis"/>
    <w:basedOn w:val="DefaultParagraphFont"/>
    <w:uiPriority w:val="19"/>
    <w:qFormat/>
    <w:rsid w:val="0031608F"/>
    <w:rPr>
      <w:i/>
      <w:iCs/>
      <w:color w:val="000000"/>
    </w:rPr>
  </w:style>
  <w:style w:type="character" w:styleId="SubtleReference">
    <w:name w:val="Subtle Reference"/>
    <w:basedOn w:val="DefaultParagraphFont"/>
    <w:uiPriority w:val="31"/>
    <w:qFormat/>
    <w:rsid w:val="0031608F"/>
    <w:rPr>
      <w:smallCaps/>
      <w:color w:val="000000"/>
      <w:u w:val="single"/>
    </w:rPr>
  </w:style>
  <w:style w:type="character" w:styleId="BookTitle">
    <w:name w:val="Book Title"/>
    <w:basedOn w:val="DefaultParagraphFont"/>
    <w:uiPriority w:val="33"/>
    <w:qFormat/>
    <w:rsid w:val="0031608F"/>
    <w:rPr>
      <w:b/>
      <w:bCs/>
      <w:caps/>
      <w:smallCaps w:val="0"/>
      <w:color w:val="505046" w:themeColor="text2"/>
      <w:spacing w:val="10"/>
    </w:rPr>
  </w:style>
  <w:style w:type="paragraph" w:styleId="Title">
    <w:name w:val="Title"/>
    <w:basedOn w:val="Normal"/>
    <w:next w:val="Normal"/>
    <w:link w:val="TitleChar"/>
    <w:uiPriority w:val="10"/>
    <w:qFormat/>
    <w:rsid w:val="0031608F"/>
    <w:pPr>
      <w:spacing w:before="5200" w:after="120"/>
      <w:contextualSpacing/>
    </w:pPr>
    <w:rPr>
      <w:rFonts w:asciiTheme="majorHAnsi" w:eastAsiaTheme="majorEastAsia" w:hAnsiTheme="majorHAnsi" w:cs="Aharoni (Headings CS)"/>
      <w:b/>
      <w:bCs/>
      <w:kern w:val="28"/>
      <w:sz w:val="96"/>
      <w:szCs w:val="52"/>
    </w:rPr>
  </w:style>
  <w:style w:type="character" w:customStyle="1" w:styleId="TitleChar">
    <w:name w:val="Title Char"/>
    <w:basedOn w:val="DefaultParagraphFont"/>
    <w:link w:val="Title"/>
    <w:uiPriority w:val="10"/>
    <w:rsid w:val="0031608F"/>
    <w:rPr>
      <w:rFonts w:asciiTheme="majorHAnsi" w:eastAsiaTheme="majorEastAsia" w:hAnsiTheme="majorHAnsi" w:cs="Aharoni (Headings CS)"/>
      <w:b/>
      <w:bCs/>
      <w:color w:val="505046" w:themeColor="text2"/>
      <w:kern w:val="28"/>
      <w:sz w:val="96"/>
      <w:szCs w:val="52"/>
    </w:rPr>
  </w:style>
  <w:style w:type="paragraph" w:styleId="Subtitle">
    <w:name w:val="Subtitle"/>
    <w:basedOn w:val="Normal"/>
    <w:next w:val="Normal"/>
    <w:link w:val="SubtitleChar"/>
    <w:uiPriority w:val="11"/>
    <w:qFormat/>
    <w:rsid w:val="0031608F"/>
    <w:pPr>
      <w:numPr>
        <w:ilvl w:val="1"/>
      </w:numPr>
    </w:pPr>
    <w:rPr>
      <w:rFonts w:eastAsiaTheme="majorEastAsia" w:cstheme="majorBidi"/>
      <w:iCs/>
      <w:sz w:val="40"/>
      <w:szCs w:val="24"/>
    </w:rPr>
  </w:style>
  <w:style w:type="character" w:customStyle="1" w:styleId="SubtitleChar">
    <w:name w:val="Subtitle Char"/>
    <w:basedOn w:val="DefaultParagraphFont"/>
    <w:link w:val="Subtitle"/>
    <w:uiPriority w:val="11"/>
    <w:rsid w:val="0031608F"/>
    <w:rPr>
      <w:rFonts w:eastAsiaTheme="majorEastAsia" w:cstheme="majorBidi"/>
      <w:iCs/>
      <w:color w:val="505046" w:themeColor="text2"/>
      <w:sz w:val="40"/>
      <w:szCs w:val="24"/>
    </w:rPr>
  </w:style>
  <w:style w:type="paragraph" w:styleId="TOC1">
    <w:name w:val="toc 1"/>
    <w:basedOn w:val="Normal"/>
    <w:next w:val="Normal"/>
    <w:autoRedefine/>
    <w:uiPriority w:val="39"/>
    <w:unhideWhenUsed/>
    <w:qFormat/>
    <w:pPr>
      <w:tabs>
        <w:tab w:val="right" w:leader="dot" w:pos="8630"/>
      </w:tabs>
      <w:spacing w:before="600" w:after="240"/>
    </w:pPr>
    <w:rPr>
      <w:rFonts w:asciiTheme="majorHAnsi" w:hAnsiTheme="majorHAnsi"/>
      <w:b/>
      <w:bCs/>
      <w:caps/>
      <w:sz w:val="28"/>
    </w:rPr>
  </w:style>
  <w:style w:type="paragraph" w:styleId="TOC2">
    <w:name w:val="toc 2"/>
    <w:basedOn w:val="Normal"/>
    <w:next w:val="Normal"/>
    <w:autoRedefine/>
    <w:uiPriority w:val="39"/>
    <w:unhideWhenUsed/>
    <w:qFormat/>
    <w:pPr>
      <w:tabs>
        <w:tab w:val="right" w:leader="dot" w:pos="8630"/>
      </w:tabs>
      <w:spacing w:after="0"/>
    </w:pPr>
    <w:rPr>
      <w:bCs/>
      <w:szCs w:val="20"/>
    </w:rPr>
  </w:style>
  <w:style w:type="table" w:customStyle="1" w:styleId="Generaltable">
    <w:name w:val="General table"/>
    <w:basedOn w:val="TableNormal"/>
    <w:uiPriority w:val="99"/>
    <w:pPr>
      <w:spacing w:after="0" w:line="240" w:lineRule="auto"/>
    </w:pPr>
    <w:tblPr>
      <w:tblStyleRowBandSize w:val="1"/>
      <w:tblStyleColBandSize w:val="1"/>
      <w:tblBorders>
        <w:insideH w:val="single" w:sz="8" w:space="0" w:color="D4D4CE"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505046"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E84C2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pPr>
      <w:spacing w:after="0"/>
    </w:pPr>
    <w:rPr>
      <w:b/>
      <w:sz w:val="30"/>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ListNumber">
    <w:name w:val="List Number"/>
    <w:basedOn w:val="Normal"/>
    <w:uiPriority w:val="13"/>
    <w:pPr>
      <w:numPr>
        <w:numId w:val="16"/>
      </w:numPr>
    </w:pPr>
    <w:rPr>
      <w:i/>
    </w:rPr>
  </w:style>
  <w:style w:type="paragraph" w:styleId="NoSpacing">
    <w:name w:val="No Spacing"/>
    <w:link w:val="NoSpacingChar"/>
    <w:uiPriority w:val="1"/>
    <w:qFormat/>
    <w:rsid w:val="007A3A11"/>
    <w:pPr>
      <w:spacing w:before="120" w:after="120" w:line="240" w:lineRule="auto"/>
    </w:pPr>
    <w:rPr>
      <w:i/>
      <w:iCs/>
      <w:color w:val="282823" w:themeColor="text2" w:themeShade="80"/>
      <w:sz w:val="21"/>
      <w:szCs w:val="21"/>
    </w:rPr>
  </w:style>
  <w:style w:type="character" w:customStyle="1" w:styleId="NoSpacingChar">
    <w:name w:val="No Spacing Char"/>
    <w:basedOn w:val="DefaultParagraphFont"/>
    <w:link w:val="NoSpacing"/>
    <w:uiPriority w:val="1"/>
    <w:rsid w:val="007A3A11"/>
    <w:rPr>
      <w:i/>
      <w:iCs/>
      <w:color w:val="282823" w:themeColor="text2" w:themeShade="80"/>
      <w:sz w:val="21"/>
      <w:szCs w:val="21"/>
    </w:rPr>
  </w:style>
  <w:style w:type="paragraph" w:customStyle="1" w:styleId="PersonalName">
    <w:name w:val="Personal Name"/>
    <w:basedOn w:val="Title"/>
    <w:qFormat/>
    <w:rsid w:val="0031608F"/>
    <w:rPr>
      <w:b w:val="0"/>
      <w:caps/>
      <w:color w:val="000000"/>
      <w:sz w:val="28"/>
      <w:szCs w:val="28"/>
      <w14:textFill>
        <w14:solidFill>
          <w14:srgbClr w14:val="000000">
            <w14:lumMod w14:val="75000"/>
          </w14:srgbClr>
        </w14:solidFill>
      </w14:textFill>
    </w:rPr>
  </w:style>
  <w:style w:type="character" w:styleId="Hyperlink">
    <w:name w:val="Hyperlink"/>
    <w:basedOn w:val="DefaultParagraphFont"/>
    <w:uiPriority w:val="99"/>
    <w:unhideWhenUsed/>
    <w:rsid w:val="00163090"/>
    <w:rPr>
      <w:color w:val="CC9900" w:themeColor="hyperlink"/>
      <w:u w:val="single"/>
    </w:rPr>
  </w:style>
  <w:style w:type="character" w:styleId="UnresolvedMention">
    <w:name w:val="Unresolved Mention"/>
    <w:basedOn w:val="DefaultParagraphFont"/>
    <w:uiPriority w:val="99"/>
    <w:semiHidden/>
    <w:unhideWhenUsed/>
    <w:rsid w:val="00163090"/>
    <w:rPr>
      <w:color w:val="605E5C"/>
      <w:shd w:val="clear" w:color="auto" w:fill="E1DFDD"/>
    </w:rPr>
  </w:style>
  <w:style w:type="character" w:styleId="FollowedHyperlink">
    <w:name w:val="FollowedHyperlink"/>
    <w:basedOn w:val="DefaultParagraphFont"/>
    <w:uiPriority w:val="99"/>
    <w:semiHidden/>
    <w:unhideWhenUsed/>
    <w:rsid w:val="00FA3F8C"/>
    <w:rPr>
      <w:color w:val="666699" w:themeColor="followedHyperlink"/>
      <w:u w:val="single"/>
    </w:rPr>
  </w:style>
  <w:style w:type="paragraph" w:styleId="NormalWeb">
    <w:name w:val="Normal (Web)"/>
    <w:basedOn w:val="Normal"/>
    <w:uiPriority w:val="99"/>
    <w:semiHidden/>
    <w:unhideWhenUsed/>
    <w:rsid w:val="006B0ED9"/>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dgs.un.org/goals/goal10"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uwe.ac.uk/study/study-support/study-skills/referencing/uwe-bristol-harv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un.org/en/content/disabilitystrategy/assets/documentation/UN_Disability_Inclusion_Strategy_englis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uwe.ac.uk/study/study-support/study-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x-zheng/Library/Containers/com.microsoft.Word/Data/Library/Application%20Support/Microsoft/Office/16.0/DTS/en-GB%7bB609998E-80F9-E44F-95C2-AEA9AF6DC2E4%7d/%7b1A988DAC-A863-7B4A-BCEB-42D2ECBC7032%7dtf10002071.dotx" TargetMode="External"/></Relationships>
</file>

<file path=word/theme/theme1.xml><?xml version="1.0" encoding="utf-8"?>
<a:theme xmlns:a="http://schemas.openxmlformats.org/drawingml/2006/main" name="Depth">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1D44B3665304E9EFFB6B26E5C1EDB" ma:contentTypeVersion="19" ma:contentTypeDescription="Create a new document." ma:contentTypeScope="" ma:versionID="f207975cf3673f3aba81988a100aebeb">
  <xsd:schema xmlns:xsd="http://www.w3.org/2001/XMLSchema" xmlns:xs="http://www.w3.org/2001/XMLSchema" xmlns:p="http://schemas.microsoft.com/office/2006/metadata/properties" xmlns:ns2="3ca5950f-9dc6-4fa2-8e6b-e8b0d1a55fc5" xmlns:ns3="da5699a2-2791-44c0-bb0a-d0c081c141e6" targetNamespace="http://schemas.microsoft.com/office/2006/metadata/properties" ma:root="true" ma:fieldsID="217047cea255cec57962946b594b0a7f" ns2:_="" ns3:_="">
    <xsd:import namespace="3ca5950f-9dc6-4fa2-8e6b-e8b0d1a55fc5"/>
    <xsd:import namespace="da5699a2-2791-44c0-bb0a-d0c081c141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5950f-9dc6-4fa2-8e6b-e8b0d1a5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699a2-2791-44c0-bb0a-d0c081c141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813f3d-4dcd-4e9d-8549-9993a32c35e3}" ma:internalName="TaxCatchAll" ma:showField="CatchAllData" ma:web="da5699a2-2791-44c0-bb0a-d0c081c141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Details xmlns="da5699a2-2791-44c0-bb0a-d0c081c141e6">{}</SharedWithDetails>
    <SharedWithUsers xmlns="da5699a2-2791-44c0-bb0a-d0c081c141e6">
      <UserInfo>
        <DisplayName/>
        <AccountId xsi:nil="true"/>
        <AccountType/>
      </UserInfo>
    </SharedWithUsers>
    <lcf76f155ced4ddcb4097134ff3c332f xmlns="3ca5950f-9dc6-4fa2-8e6b-e8b0d1a55fc5">
      <Terms xmlns="http://schemas.microsoft.com/office/infopath/2007/PartnerControls"/>
    </lcf76f155ced4ddcb4097134ff3c332f>
    <link xmlns="3ca5950f-9dc6-4fa2-8e6b-e8b0d1a55fc5">
      <Url xsi:nil="true"/>
      <Description xsi:nil="true"/>
    </link>
    <TaxCatchAll xmlns="da5699a2-2791-44c0-bb0a-d0c081c141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56CF7-2F16-44D3-A09C-28B2AD11F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5950f-9dc6-4fa2-8e6b-e8b0d1a55fc5"/>
    <ds:schemaRef ds:uri="da5699a2-2791-44c0-bb0a-d0c081c14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da5699a2-2791-44c0-bb0a-d0c081c141e6"/>
    <ds:schemaRef ds:uri="3ca5950f-9dc6-4fa2-8e6b-e8b0d1a55fc5"/>
  </ds:schemaRefs>
</ds:datastoreItem>
</file>

<file path=customXml/itemProps3.xml><?xml version="1.0" encoding="utf-8"?>
<ds:datastoreItem xmlns:ds="http://schemas.openxmlformats.org/officeDocument/2006/customXml" ds:itemID="{57B539C9-F23F-498D-8FB5-26EC05F8DFD4}">
  <ds:schemaRefs>
    <ds:schemaRef ds:uri="http://schemas.openxmlformats.org/officeDocument/2006/bibliography"/>
  </ds:schemaRefs>
</ds:datastoreItem>
</file>

<file path=customXml/itemProps4.xml><?xml version="1.0" encoding="utf-8"?>
<ds:datastoreItem xmlns:ds="http://schemas.openxmlformats.org/officeDocument/2006/customXml" ds:itemID="{B79E6113-9D61-48C6-AB23-FE0124366565}">
  <ds:schemaRefs>
    <ds:schemaRef ds:uri="http://schemas.microsoft.com/sharepoint/v3/contenttype/forms"/>
  </ds:schemaRefs>
</ds:datastoreItem>
</file>

<file path=docMetadata/LabelInfo.xml><?xml version="1.0" encoding="utf-8"?>
<clbl:labelList xmlns:clbl="http://schemas.microsoft.com/office/2020/mipLabelMetadata">
  <clbl:label id="{07ef1208-413c-4b5e-9cdd-64ef305754f0}" enabled="0" method="" siteId="{07ef1208-413c-4b5e-9cdd-64ef305754f0}" removed="1"/>
</clbl:labelList>
</file>

<file path=docProps/app.xml><?xml version="1.0" encoding="utf-8"?>
<Properties xmlns="http://schemas.openxmlformats.org/officeDocument/2006/extended-properties" xmlns:vt="http://schemas.openxmlformats.org/officeDocument/2006/docPropsVTypes">
  <Template>{1A988DAC-A863-7B4A-BCEB-42D2ECBC7032}tf10002071.dotx</Template>
  <TotalTime>2</TotalTime>
  <Pages>9</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Zheng</dc:creator>
  <cp:keywords/>
  <dc:description/>
  <cp:lastModifiedBy>Sam Williams-Hicks</cp:lastModifiedBy>
  <cp:revision>5</cp:revision>
  <dcterms:created xsi:type="dcterms:W3CDTF">2025-11-14T12:17:00Z</dcterms:created>
  <dcterms:modified xsi:type="dcterms:W3CDTF">2025-11-21T10:09:00Z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40c25c02-a5e0-48a4-913c-93e0d5121f72</vt:lpwstr>
  </property>
  <property fmtid="{D5CDD505-2E9C-101B-9397-08002B2CF9AE}" pid="3" name="ContentTypeId">
    <vt:lpwstr>0x0101001BC1D44B3665304E9EFFB6B26E5C1EDB</vt:lpwstr>
  </property>
  <property fmtid="{D5CDD505-2E9C-101B-9397-08002B2CF9AE}" pid="4" name="AssetID">
    <vt:lpwstr>TF10002005</vt:lpwstr>
  </property>
  <property fmtid="{D5CDD505-2E9C-101B-9397-08002B2CF9AE}" pid="5" name="MediaServiceImageTags">
    <vt:lpwstr/>
  </property>
</Properties>
</file>